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85F3DB" w14:textId="2880479D" w:rsidR="006969E6" w:rsidRPr="006969E6" w:rsidRDefault="006969E6" w:rsidP="006969E6">
      <w:pPr>
        <w:spacing w:after="0" w:line="240" w:lineRule="auto"/>
        <w:ind w:right="-178"/>
        <w:jc w:val="right"/>
        <w:rPr>
          <w:rFonts w:ascii="Times New Roman" w:eastAsia="Times New Roman" w:hAnsi="Times New Roman" w:cs="Times New Roman"/>
          <w:sz w:val="24"/>
          <w:szCs w:val="24"/>
        </w:rPr>
      </w:pPr>
      <w:r w:rsidRPr="006969E6">
        <w:rPr>
          <w:rFonts w:ascii="Times New Roman" w:eastAsia="Times New Roman" w:hAnsi="Times New Roman" w:cs="Times New Roman"/>
          <w:sz w:val="24"/>
          <w:szCs w:val="24"/>
        </w:rPr>
        <w:t xml:space="preserve">Pirkimo </w:t>
      </w:r>
      <w:r w:rsidR="001C37F1">
        <w:rPr>
          <w:rFonts w:ascii="Times New Roman" w:eastAsia="Times New Roman" w:hAnsi="Times New Roman" w:cs="Times New Roman"/>
          <w:sz w:val="24"/>
          <w:szCs w:val="24"/>
        </w:rPr>
        <w:t>dokumentų</w:t>
      </w:r>
      <w:bookmarkStart w:id="0" w:name="_GoBack"/>
      <w:bookmarkEnd w:id="0"/>
      <w:r w:rsidRPr="006969E6">
        <w:rPr>
          <w:rFonts w:ascii="Times New Roman" w:eastAsia="Times New Roman" w:hAnsi="Times New Roman" w:cs="Times New Roman"/>
          <w:sz w:val="24"/>
          <w:szCs w:val="24"/>
        </w:rPr>
        <w:t xml:space="preserve"> </w:t>
      </w:r>
    </w:p>
    <w:p w14:paraId="5FE8EF19" w14:textId="7DCB5FCD" w:rsidR="006969E6" w:rsidRPr="006969E6" w:rsidRDefault="00B04B04" w:rsidP="006969E6">
      <w:pPr>
        <w:spacing w:after="0" w:line="240" w:lineRule="auto"/>
        <w:ind w:right="-17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6969E6" w:rsidRPr="006969E6">
        <w:rPr>
          <w:rFonts w:ascii="Times New Roman" w:eastAsia="Times New Roman" w:hAnsi="Times New Roman" w:cs="Times New Roman"/>
          <w:sz w:val="24"/>
          <w:szCs w:val="24"/>
        </w:rPr>
        <w:t xml:space="preserve"> priedas</w:t>
      </w:r>
    </w:p>
    <w:p w14:paraId="06298A6C" w14:textId="77777777" w:rsidR="006969E6" w:rsidRPr="006969E6" w:rsidRDefault="006969E6" w:rsidP="006969E6">
      <w:pPr>
        <w:spacing w:after="0" w:line="240" w:lineRule="auto"/>
        <w:ind w:right="-178"/>
        <w:jc w:val="right"/>
        <w:rPr>
          <w:rFonts w:ascii="Times New Roman" w:eastAsia="Times New Roman" w:hAnsi="Times New Roman" w:cs="Times New Roman"/>
          <w:sz w:val="24"/>
          <w:szCs w:val="24"/>
        </w:rPr>
      </w:pPr>
    </w:p>
    <w:p w14:paraId="02AFF9C6" w14:textId="77777777" w:rsidR="006969E6" w:rsidRPr="006969E6" w:rsidRDefault="006969E6" w:rsidP="006969E6">
      <w:pPr>
        <w:spacing w:before="120" w:after="120" w:line="240" w:lineRule="auto"/>
        <w:ind w:right="-176"/>
        <w:jc w:val="center"/>
        <w:rPr>
          <w:rFonts w:ascii="Times New Roman" w:eastAsia="Times New Roman" w:hAnsi="Times New Roman" w:cs="Times New Roman"/>
          <w:sz w:val="20"/>
          <w:szCs w:val="16"/>
        </w:rPr>
      </w:pPr>
      <w:r w:rsidRPr="006969E6">
        <w:rPr>
          <w:rFonts w:ascii="Times New Roman" w:eastAsia="Times New Roman" w:hAnsi="Times New Roman" w:cs="Times New Roman"/>
          <w:sz w:val="20"/>
          <w:szCs w:val="16"/>
        </w:rPr>
        <w:t>Herbas arba prekių ženklas</w:t>
      </w:r>
    </w:p>
    <w:p w14:paraId="340DDEAC" w14:textId="77777777" w:rsidR="006969E6" w:rsidRPr="006969E6" w:rsidRDefault="006969E6" w:rsidP="00F50996">
      <w:pPr>
        <w:shd w:val="clear" w:color="auto" w:fill="FFFF00"/>
        <w:spacing w:before="120" w:after="120" w:line="240" w:lineRule="auto"/>
        <w:ind w:right="-176"/>
        <w:jc w:val="center"/>
        <w:rPr>
          <w:rFonts w:ascii="Times New Roman" w:eastAsia="Times New Roman" w:hAnsi="Times New Roman" w:cs="Times New Roman"/>
          <w:sz w:val="20"/>
          <w:szCs w:val="16"/>
        </w:rPr>
      </w:pPr>
      <w:r w:rsidRPr="006969E6">
        <w:rPr>
          <w:rFonts w:ascii="Times New Roman" w:eastAsia="Times New Roman" w:hAnsi="Times New Roman" w:cs="Times New Roman"/>
          <w:sz w:val="20"/>
          <w:szCs w:val="16"/>
        </w:rPr>
        <w:t>(Tiekėjo pavadinimas)</w:t>
      </w:r>
    </w:p>
    <w:p w14:paraId="132439BE" w14:textId="77777777" w:rsidR="006969E6" w:rsidRPr="006969E6" w:rsidRDefault="006969E6" w:rsidP="00F50996">
      <w:pPr>
        <w:shd w:val="clear" w:color="auto" w:fill="FFFF00"/>
        <w:spacing w:after="0" w:line="240" w:lineRule="auto"/>
        <w:ind w:right="-178"/>
        <w:jc w:val="center"/>
        <w:rPr>
          <w:rFonts w:ascii="Times New Roman" w:eastAsia="Times New Roman" w:hAnsi="Times New Roman" w:cs="Times New Roman"/>
          <w:sz w:val="20"/>
          <w:szCs w:val="16"/>
        </w:rPr>
      </w:pPr>
      <w:r w:rsidRPr="006969E6">
        <w:rPr>
          <w:rFonts w:ascii="Times New Roman" w:eastAsia="Times New Roman" w:hAnsi="Times New Roman" w:cs="Times New Roman"/>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FC7DC8D" w14:textId="77777777" w:rsidR="006969E6" w:rsidRPr="006969E6" w:rsidRDefault="006969E6" w:rsidP="006969E6">
      <w:pPr>
        <w:spacing w:after="0" w:line="240" w:lineRule="auto"/>
        <w:ind w:right="-178"/>
        <w:jc w:val="center"/>
        <w:rPr>
          <w:rFonts w:ascii="Times New Roman" w:eastAsia="Times New Roman" w:hAnsi="Times New Roman" w:cs="Times New Roman"/>
          <w:color w:val="00B050"/>
          <w:sz w:val="16"/>
          <w:szCs w:val="16"/>
        </w:rPr>
      </w:pPr>
    </w:p>
    <w:p w14:paraId="5DD31D5B" w14:textId="77777777" w:rsidR="000877E3" w:rsidRPr="000877E3" w:rsidRDefault="005E6C40" w:rsidP="006969E6">
      <w:pPr>
        <w:spacing w:after="0" w:line="240" w:lineRule="auto"/>
        <w:jc w:val="both"/>
        <w:rPr>
          <w:rFonts w:ascii="Times New Roman" w:eastAsia="Times New Roman" w:hAnsi="Times New Roman" w:cs="Times New Roman"/>
          <w:b/>
          <w:sz w:val="24"/>
          <w:szCs w:val="24"/>
        </w:rPr>
      </w:pPr>
      <w:r w:rsidRPr="000877E3">
        <w:rPr>
          <w:rFonts w:ascii="Times New Roman" w:eastAsia="Times New Roman" w:hAnsi="Times New Roman" w:cs="Times New Roman"/>
          <w:b/>
          <w:sz w:val="24"/>
          <w:szCs w:val="24"/>
        </w:rPr>
        <w:t>Gynybos resursų agentūrai</w:t>
      </w:r>
    </w:p>
    <w:p w14:paraId="7B98CD96" w14:textId="0E1326B4" w:rsidR="009C6E65" w:rsidRPr="000877E3" w:rsidRDefault="005E6C40" w:rsidP="006969E6">
      <w:pPr>
        <w:spacing w:after="0" w:line="240" w:lineRule="auto"/>
        <w:jc w:val="both"/>
        <w:rPr>
          <w:rFonts w:ascii="Times New Roman" w:eastAsia="Times New Roman" w:hAnsi="Times New Roman" w:cs="Times New Roman"/>
          <w:b/>
          <w:sz w:val="24"/>
          <w:szCs w:val="24"/>
        </w:rPr>
      </w:pPr>
      <w:r w:rsidRPr="000877E3">
        <w:rPr>
          <w:rFonts w:ascii="Times New Roman" w:eastAsia="Times New Roman" w:hAnsi="Times New Roman" w:cs="Times New Roman"/>
          <w:b/>
          <w:sz w:val="24"/>
          <w:szCs w:val="24"/>
        </w:rPr>
        <w:t>prie Krašto apsaugos ministerijos</w:t>
      </w:r>
    </w:p>
    <w:p w14:paraId="3013F5B8" w14:textId="77777777" w:rsidR="006969E6" w:rsidRPr="006969E6" w:rsidRDefault="006969E6" w:rsidP="006969E6">
      <w:pPr>
        <w:spacing w:after="0" w:line="240" w:lineRule="auto"/>
        <w:rPr>
          <w:rFonts w:ascii="Times New Roman" w:eastAsia="Times New Roman" w:hAnsi="Times New Roman" w:cs="Times New Roman"/>
          <w:b/>
          <w:strike/>
          <w:sz w:val="24"/>
          <w:szCs w:val="24"/>
        </w:rPr>
      </w:pPr>
    </w:p>
    <w:p w14:paraId="08C661FF" w14:textId="77777777" w:rsidR="006969E6" w:rsidRPr="006969E6" w:rsidRDefault="006969E6" w:rsidP="006969E6">
      <w:pPr>
        <w:autoSpaceDE w:val="0"/>
        <w:autoSpaceDN w:val="0"/>
        <w:adjustRightInd w:val="0"/>
        <w:spacing w:after="0" w:line="240" w:lineRule="auto"/>
        <w:jc w:val="center"/>
        <w:rPr>
          <w:rFonts w:ascii="Times New Roman" w:eastAsia="Times New Roman" w:hAnsi="Times New Roman" w:cs="Times New Roman"/>
          <w:b/>
          <w:bCs/>
          <w:sz w:val="24"/>
          <w:szCs w:val="24"/>
        </w:rPr>
      </w:pPr>
      <w:r w:rsidRPr="006969E6">
        <w:rPr>
          <w:rFonts w:ascii="Times New Roman" w:eastAsia="Times New Roman" w:hAnsi="Times New Roman" w:cs="Times New Roman"/>
          <w:b/>
          <w:bCs/>
          <w:sz w:val="24"/>
          <w:szCs w:val="24"/>
        </w:rPr>
        <w:t>TIEKĖJO DEKLARACIJA</w:t>
      </w:r>
    </w:p>
    <w:p w14:paraId="3DAA386C" w14:textId="77777777" w:rsidR="006969E6" w:rsidRPr="006969E6" w:rsidRDefault="006969E6" w:rsidP="006969E6">
      <w:pPr>
        <w:shd w:val="clear" w:color="auto" w:fill="FFFFFF"/>
        <w:spacing w:after="0" w:line="240" w:lineRule="auto"/>
        <w:jc w:val="center"/>
        <w:rPr>
          <w:rFonts w:ascii="Times New Roman" w:eastAsia="Times New Roman" w:hAnsi="Times New Roman" w:cs="Times New Roman"/>
          <w:b/>
          <w:bCs/>
          <w:color w:val="000000"/>
          <w:sz w:val="20"/>
          <w:szCs w:val="20"/>
        </w:rPr>
      </w:pPr>
      <w:r w:rsidRPr="006969E6">
        <w:rPr>
          <w:rFonts w:ascii="Times New Roman" w:eastAsia="Times New Roman" w:hAnsi="Times New Roman" w:cs="Times New Roman"/>
          <w:sz w:val="20"/>
          <w:szCs w:val="20"/>
        </w:rPr>
        <w:t>_____________</w:t>
      </w:r>
    </w:p>
    <w:p w14:paraId="46435755" w14:textId="77777777" w:rsidR="006969E6" w:rsidRPr="006969E6" w:rsidRDefault="006969E6" w:rsidP="006969E6">
      <w:pPr>
        <w:shd w:val="clear" w:color="auto" w:fill="FFFFFF"/>
        <w:spacing w:after="0" w:line="240" w:lineRule="auto"/>
        <w:jc w:val="center"/>
        <w:rPr>
          <w:rFonts w:ascii="Times New Roman" w:eastAsia="Times New Roman" w:hAnsi="Times New Roman" w:cs="Times New Roman"/>
          <w:bCs/>
          <w:color w:val="000000"/>
          <w:sz w:val="20"/>
          <w:szCs w:val="20"/>
        </w:rPr>
      </w:pPr>
      <w:r w:rsidRPr="006969E6">
        <w:rPr>
          <w:rFonts w:ascii="Times New Roman" w:eastAsia="Times New Roman" w:hAnsi="Times New Roman" w:cs="Times New Roman"/>
          <w:bCs/>
          <w:color w:val="000000"/>
          <w:sz w:val="20"/>
          <w:szCs w:val="20"/>
        </w:rPr>
        <w:t>(Data)</w:t>
      </w:r>
    </w:p>
    <w:p w14:paraId="207A3864" w14:textId="77777777" w:rsidR="006969E6" w:rsidRPr="006969E6" w:rsidRDefault="006969E6" w:rsidP="006969E6">
      <w:pPr>
        <w:shd w:val="clear" w:color="auto" w:fill="FFFFFF"/>
        <w:spacing w:after="0" w:line="240" w:lineRule="auto"/>
        <w:jc w:val="center"/>
        <w:rPr>
          <w:rFonts w:ascii="Times New Roman" w:eastAsia="Times New Roman" w:hAnsi="Times New Roman" w:cs="Times New Roman"/>
          <w:bCs/>
          <w:color w:val="000000"/>
          <w:sz w:val="20"/>
          <w:szCs w:val="20"/>
        </w:rPr>
      </w:pPr>
      <w:r w:rsidRPr="006969E6">
        <w:rPr>
          <w:rFonts w:ascii="Times New Roman" w:eastAsia="Times New Roman" w:hAnsi="Times New Roman" w:cs="Times New Roman"/>
          <w:bCs/>
          <w:color w:val="000000"/>
          <w:sz w:val="20"/>
          <w:szCs w:val="20"/>
        </w:rPr>
        <w:t>_____________</w:t>
      </w:r>
    </w:p>
    <w:p w14:paraId="0BD20602" w14:textId="77777777" w:rsidR="006969E6" w:rsidRPr="006969E6" w:rsidRDefault="006969E6" w:rsidP="006969E6">
      <w:pPr>
        <w:shd w:val="clear" w:color="auto" w:fill="FFFFFF"/>
        <w:spacing w:after="0" w:line="240" w:lineRule="auto"/>
        <w:jc w:val="center"/>
        <w:rPr>
          <w:rFonts w:ascii="Times New Roman" w:eastAsia="Times New Roman" w:hAnsi="Times New Roman" w:cs="Times New Roman"/>
          <w:bCs/>
          <w:color w:val="000000"/>
          <w:sz w:val="20"/>
          <w:szCs w:val="20"/>
        </w:rPr>
      </w:pPr>
      <w:r w:rsidRPr="006969E6">
        <w:rPr>
          <w:rFonts w:ascii="Times New Roman" w:eastAsia="Times New Roman" w:hAnsi="Times New Roman" w:cs="Times New Roman"/>
          <w:bCs/>
          <w:color w:val="000000"/>
          <w:sz w:val="20"/>
          <w:szCs w:val="20"/>
        </w:rPr>
        <w:t>(Sudarymo vieta)</w:t>
      </w:r>
    </w:p>
    <w:p w14:paraId="133D3E9D" w14:textId="77777777" w:rsidR="006969E6" w:rsidRPr="006969E6" w:rsidRDefault="006969E6" w:rsidP="006969E6">
      <w:pPr>
        <w:shd w:val="clear" w:color="auto" w:fill="FFFFFF"/>
        <w:spacing w:after="0" w:line="240" w:lineRule="auto"/>
        <w:jc w:val="center"/>
        <w:rPr>
          <w:rFonts w:ascii="Times New Roman" w:eastAsia="Times New Roman" w:hAnsi="Times New Roman" w:cs="Times New Roman"/>
          <w:bCs/>
          <w:color w:val="000000"/>
          <w:sz w:val="20"/>
          <w:szCs w:val="20"/>
        </w:rPr>
      </w:pPr>
    </w:p>
    <w:tbl>
      <w:tblPr>
        <w:tblW w:w="5000" w:type="pct"/>
        <w:shd w:val="clear" w:color="auto" w:fill="FFFF00"/>
        <w:tblLayout w:type="fixed"/>
        <w:tblLook w:val="00A0" w:firstRow="1" w:lastRow="0" w:firstColumn="1" w:lastColumn="0" w:noHBand="0" w:noVBand="0"/>
      </w:tblPr>
      <w:tblGrid>
        <w:gridCol w:w="9638"/>
      </w:tblGrid>
      <w:tr w:rsidR="006969E6" w:rsidRPr="006969E6" w14:paraId="6F02CDC1" w14:textId="77777777" w:rsidTr="00F50996">
        <w:tc>
          <w:tcPr>
            <w:tcW w:w="5000" w:type="pct"/>
            <w:shd w:val="clear" w:color="auto" w:fill="FFFF00"/>
          </w:tcPr>
          <w:p w14:paraId="2F97D63E" w14:textId="77777777" w:rsidR="006969E6" w:rsidRPr="006969E6" w:rsidRDefault="006969E6" w:rsidP="006969E6">
            <w:pPr>
              <w:snapToGrid w:val="0"/>
              <w:spacing w:after="0" w:line="240" w:lineRule="auto"/>
              <w:ind w:right="-82" w:firstLine="567"/>
              <w:jc w:val="both"/>
              <w:rPr>
                <w:rFonts w:ascii="Times New Roman" w:eastAsia="Times New Roman" w:hAnsi="Times New Roman" w:cs="Times New Roman"/>
                <w:i/>
                <w:sz w:val="24"/>
                <w:szCs w:val="24"/>
              </w:rPr>
            </w:pPr>
            <w:r w:rsidRPr="006969E6">
              <w:rPr>
                <w:rFonts w:ascii="Times New Roman" w:eastAsia="Times New Roman" w:hAnsi="Times New Roman" w:cs="Times New Roman"/>
                <w:sz w:val="24"/>
                <w:szCs w:val="24"/>
              </w:rPr>
              <w:t>1. Aš,</w:t>
            </w:r>
            <w:r w:rsidRPr="006969E6">
              <w:rPr>
                <w:rFonts w:ascii="Times New Roman" w:eastAsia="Times New Roman" w:hAnsi="Times New Roman" w:cs="Times New Roman"/>
                <w:i/>
                <w:sz w:val="24"/>
                <w:szCs w:val="24"/>
              </w:rPr>
              <w:t xml:space="preserve"> ______________________________________________________________________</w:t>
            </w:r>
            <w:r w:rsidRPr="006969E6">
              <w:rPr>
                <w:rFonts w:ascii="Times New Roman" w:eastAsia="Times New Roman" w:hAnsi="Times New Roman" w:cs="Times New Roman"/>
                <w:sz w:val="24"/>
                <w:szCs w:val="24"/>
              </w:rPr>
              <w:t>,</w:t>
            </w:r>
          </w:p>
        </w:tc>
      </w:tr>
      <w:tr w:rsidR="006969E6" w:rsidRPr="006969E6" w14:paraId="5EF63109" w14:textId="77777777" w:rsidTr="00F50996">
        <w:tc>
          <w:tcPr>
            <w:tcW w:w="5000" w:type="pct"/>
            <w:shd w:val="clear" w:color="auto" w:fill="FFFF00"/>
          </w:tcPr>
          <w:p w14:paraId="599C5F05" w14:textId="77777777" w:rsidR="006969E6" w:rsidRPr="006969E6" w:rsidRDefault="006969E6" w:rsidP="006969E6">
            <w:pPr>
              <w:snapToGrid w:val="0"/>
              <w:spacing w:after="60" w:line="240" w:lineRule="auto"/>
              <w:ind w:right="-79" w:firstLine="567"/>
              <w:jc w:val="center"/>
              <w:rPr>
                <w:rFonts w:ascii="Times New Roman" w:eastAsia="Times New Roman" w:hAnsi="Times New Roman" w:cs="Times New Roman"/>
                <w:i/>
                <w:sz w:val="20"/>
                <w:szCs w:val="20"/>
              </w:rPr>
            </w:pPr>
            <w:r w:rsidRPr="006969E6">
              <w:rPr>
                <w:rFonts w:ascii="Times New Roman" w:eastAsia="Times New Roman" w:hAnsi="Times New Roman" w:cs="Times New Roman"/>
                <w:i/>
                <w:position w:val="6"/>
                <w:sz w:val="20"/>
                <w:szCs w:val="20"/>
              </w:rPr>
              <w:t>(Tiekėjo vadovo ar jo įgalioto asmens pareigų pavadinimas, vardas ir pavardė)</w:t>
            </w:r>
          </w:p>
        </w:tc>
      </w:tr>
      <w:tr w:rsidR="006969E6" w:rsidRPr="006969E6" w14:paraId="6C61970A" w14:textId="77777777" w:rsidTr="00F50996">
        <w:tc>
          <w:tcPr>
            <w:tcW w:w="5000" w:type="pct"/>
            <w:shd w:val="clear" w:color="auto" w:fill="FFFF00"/>
          </w:tcPr>
          <w:p w14:paraId="25C40787" w14:textId="77777777" w:rsidR="006969E6" w:rsidRPr="006969E6" w:rsidRDefault="006969E6" w:rsidP="006969E6">
            <w:pPr>
              <w:snapToGrid w:val="0"/>
              <w:spacing w:after="0" w:line="240" w:lineRule="auto"/>
              <w:ind w:right="-82"/>
              <w:jc w:val="both"/>
              <w:rPr>
                <w:rFonts w:ascii="Times New Roman" w:eastAsia="Times New Roman" w:hAnsi="Times New Roman" w:cs="Times New Roman"/>
                <w:sz w:val="24"/>
                <w:szCs w:val="24"/>
              </w:rPr>
            </w:pPr>
            <w:r w:rsidRPr="006969E6">
              <w:rPr>
                <w:rFonts w:ascii="Times New Roman" w:eastAsia="Times New Roman" w:hAnsi="Times New Roman" w:cs="Times New Roman"/>
                <w:sz w:val="24"/>
                <w:szCs w:val="24"/>
              </w:rPr>
              <w:t>tvirtinu, kad mano vadovaujamas (-a) (atstovaujamas (-a)) ________________________________,</w:t>
            </w:r>
          </w:p>
        </w:tc>
      </w:tr>
      <w:tr w:rsidR="006969E6" w:rsidRPr="006969E6" w14:paraId="60AE2038" w14:textId="77777777" w:rsidTr="00F50996">
        <w:tc>
          <w:tcPr>
            <w:tcW w:w="5000" w:type="pct"/>
            <w:shd w:val="clear" w:color="auto" w:fill="FFFF00"/>
          </w:tcPr>
          <w:p w14:paraId="76EC4208" w14:textId="775B66FC" w:rsidR="006969E6" w:rsidRPr="006969E6" w:rsidRDefault="006969E6" w:rsidP="004A5D15">
            <w:pPr>
              <w:snapToGrid w:val="0"/>
              <w:spacing w:after="60" w:line="240" w:lineRule="auto"/>
              <w:ind w:left="6480" w:right="-79" w:firstLine="567"/>
              <w:rPr>
                <w:rFonts w:ascii="Times New Roman" w:eastAsia="Times New Roman" w:hAnsi="Times New Roman" w:cs="Times New Roman"/>
                <w:i/>
                <w:sz w:val="20"/>
                <w:szCs w:val="20"/>
              </w:rPr>
            </w:pPr>
            <w:r w:rsidRPr="006969E6">
              <w:rPr>
                <w:rFonts w:ascii="Times New Roman" w:eastAsia="Times New Roman" w:hAnsi="Times New Roman" w:cs="Times New Roman"/>
                <w:i/>
                <w:position w:val="6"/>
                <w:sz w:val="20"/>
                <w:szCs w:val="20"/>
              </w:rPr>
              <w:t>(Tiekėjo pavadinimas)</w:t>
            </w:r>
          </w:p>
        </w:tc>
      </w:tr>
      <w:tr w:rsidR="006969E6" w:rsidRPr="006969E6" w14:paraId="727B5E88" w14:textId="77777777" w:rsidTr="00F50996">
        <w:tc>
          <w:tcPr>
            <w:tcW w:w="5000" w:type="pct"/>
            <w:shd w:val="clear" w:color="auto" w:fill="FFFF00"/>
          </w:tcPr>
          <w:p w14:paraId="1316F32A" w14:textId="77777777" w:rsidR="006969E6" w:rsidRPr="006969E6" w:rsidRDefault="006969E6" w:rsidP="006969E6">
            <w:pPr>
              <w:snapToGrid w:val="0"/>
              <w:spacing w:after="0" w:line="240" w:lineRule="auto"/>
              <w:ind w:right="-82"/>
              <w:jc w:val="both"/>
              <w:rPr>
                <w:rFonts w:ascii="Times New Roman" w:eastAsia="Times New Roman" w:hAnsi="Times New Roman" w:cs="Times New Roman"/>
                <w:sz w:val="24"/>
                <w:szCs w:val="24"/>
              </w:rPr>
            </w:pPr>
            <w:r w:rsidRPr="006969E6">
              <w:rPr>
                <w:rFonts w:ascii="Times New Roman" w:eastAsia="Times New Roman" w:hAnsi="Times New Roman" w:cs="Times New Roman"/>
                <w:sz w:val="24"/>
                <w:szCs w:val="24"/>
              </w:rPr>
              <w:t>dalyvaujantis (-i) _____________________</w:t>
            </w:r>
            <w:r w:rsidRPr="006969E6">
              <w:rPr>
                <w:rFonts w:ascii="Times New Roman" w:eastAsia="Times New Roman" w:hAnsi="Times New Roman" w:cs="Times New Roman"/>
                <w:sz w:val="24"/>
                <w:szCs w:val="24"/>
                <w:u w:val="single"/>
              </w:rPr>
              <w:t>__________________________________</w:t>
            </w:r>
            <w:r w:rsidRPr="006969E6">
              <w:rPr>
                <w:rFonts w:ascii="Times New Roman" w:eastAsia="Times New Roman" w:hAnsi="Times New Roman" w:cs="Times New Roman"/>
                <w:sz w:val="24"/>
                <w:szCs w:val="24"/>
              </w:rPr>
              <w:t xml:space="preserve"> atliekamame</w:t>
            </w:r>
          </w:p>
        </w:tc>
      </w:tr>
      <w:tr w:rsidR="006969E6" w:rsidRPr="006969E6" w14:paraId="0369035F" w14:textId="77777777" w:rsidTr="00F50996">
        <w:tc>
          <w:tcPr>
            <w:tcW w:w="5000" w:type="pct"/>
            <w:shd w:val="clear" w:color="auto" w:fill="FFFF00"/>
          </w:tcPr>
          <w:p w14:paraId="01E6842A" w14:textId="1C2625D8" w:rsidR="006969E6" w:rsidRPr="006969E6" w:rsidRDefault="006969E6" w:rsidP="004A5D15">
            <w:pPr>
              <w:snapToGrid w:val="0"/>
              <w:spacing w:after="60" w:line="240" w:lineRule="auto"/>
              <w:ind w:right="-79"/>
              <w:jc w:val="center"/>
              <w:rPr>
                <w:rFonts w:ascii="Times New Roman" w:eastAsia="Times New Roman" w:hAnsi="Times New Roman" w:cs="Times New Roman"/>
                <w:i/>
                <w:sz w:val="20"/>
                <w:szCs w:val="20"/>
              </w:rPr>
            </w:pPr>
            <w:r w:rsidRPr="006969E6">
              <w:rPr>
                <w:rFonts w:ascii="Times New Roman" w:eastAsia="Times New Roman" w:hAnsi="Times New Roman" w:cs="Times New Roman"/>
                <w:i/>
                <w:position w:val="6"/>
                <w:sz w:val="20"/>
                <w:szCs w:val="20"/>
              </w:rPr>
              <w:t>(Perkančiosios organizacijos pavadinimas)</w:t>
            </w:r>
          </w:p>
        </w:tc>
      </w:tr>
      <w:tr w:rsidR="006969E6" w:rsidRPr="006969E6" w14:paraId="257082B9" w14:textId="77777777" w:rsidTr="00F50996">
        <w:tc>
          <w:tcPr>
            <w:tcW w:w="5000" w:type="pct"/>
            <w:shd w:val="clear" w:color="auto" w:fill="FFFF00"/>
          </w:tcPr>
          <w:p w14:paraId="65C3D934" w14:textId="00E166FE" w:rsidR="006969E6" w:rsidRPr="006969E6" w:rsidRDefault="006969E6" w:rsidP="004A5D15">
            <w:pPr>
              <w:snapToGrid w:val="0"/>
              <w:spacing w:after="0" w:line="240" w:lineRule="auto"/>
              <w:ind w:right="-82"/>
              <w:jc w:val="center"/>
              <w:rPr>
                <w:rFonts w:ascii="Times New Roman" w:eastAsia="Times New Roman" w:hAnsi="Times New Roman" w:cs="Times New Roman"/>
                <w:b/>
                <w:sz w:val="20"/>
                <w:szCs w:val="20"/>
              </w:rPr>
            </w:pPr>
            <w:r w:rsidRPr="006969E6">
              <w:rPr>
                <w:rFonts w:ascii="Times New Roman" w:eastAsia="Times New Roman" w:hAnsi="Times New Roman" w:cs="Times New Roman"/>
                <w:sz w:val="24"/>
                <w:szCs w:val="24"/>
                <w:u w:val="single"/>
                <w:lang w:eastAsia="lt-LT"/>
              </w:rPr>
              <w:t>______________________________________________________________________________</w:t>
            </w:r>
            <w:r w:rsidRPr="006969E6">
              <w:rPr>
                <w:rFonts w:ascii="Times New Roman" w:eastAsia="Times New Roman" w:hAnsi="Times New Roman" w:cs="Times New Roman"/>
                <w:sz w:val="24"/>
                <w:szCs w:val="24"/>
                <w:u w:val="single"/>
              </w:rPr>
              <w:t xml:space="preserve">, </w:t>
            </w:r>
            <w:r w:rsidRPr="006969E6">
              <w:rPr>
                <w:rFonts w:ascii="Times New Roman" w:eastAsia="Times New Roman" w:hAnsi="Times New Roman" w:cs="Times New Roman"/>
                <w:sz w:val="24"/>
                <w:szCs w:val="24"/>
              </w:rPr>
              <w:t xml:space="preserve">                 </w:t>
            </w:r>
            <w:r w:rsidRPr="006969E6">
              <w:rPr>
                <w:rFonts w:ascii="Times New Roman" w:eastAsia="Times New Roman" w:hAnsi="Times New Roman" w:cs="Times New Roman"/>
                <w:i/>
                <w:position w:val="6"/>
                <w:sz w:val="20"/>
                <w:szCs w:val="20"/>
              </w:rPr>
              <w:t>(Pirkimo objekto pavadinimas, pirkimo numeris, pirkimo būdas)</w:t>
            </w:r>
          </w:p>
        </w:tc>
      </w:tr>
      <w:tr w:rsidR="006969E6" w:rsidRPr="006969E6" w14:paraId="47EB57E6" w14:textId="77777777" w:rsidTr="00F50996">
        <w:tc>
          <w:tcPr>
            <w:tcW w:w="5000" w:type="pct"/>
            <w:shd w:val="clear" w:color="auto" w:fill="FFFF00"/>
          </w:tcPr>
          <w:p w14:paraId="1E5F8A28" w14:textId="637EDC44" w:rsidR="00405948" w:rsidRPr="006969E6" w:rsidRDefault="006969E6" w:rsidP="006969E6">
            <w:pPr>
              <w:spacing w:after="0" w:line="240" w:lineRule="auto"/>
              <w:jc w:val="both"/>
              <w:rPr>
                <w:rFonts w:ascii="Times New Roman" w:eastAsia="Times New Roman" w:hAnsi="Times New Roman" w:cs="Times New Roman"/>
                <w:sz w:val="24"/>
                <w:szCs w:val="24"/>
              </w:rPr>
            </w:pPr>
            <w:r w:rsidRPr="004A5D15">
              <w:rPr>
                <w:rFonts w:ascii="Times New Roman" w:eastAsia="Times New Roman" w:hAnsi="Times New Roman" w:cs="Times New Roman"/>
              </w:rPr>
              <w:t xml:space="preserve">skelbtame </w:t>
            </w:r>
            <w:r w:rsidRPr="004A5D15">
              <w:rPr>
                <w:rFonts w:ascii="Times New Roman" w:eastAsia="Times New Roman" w:hAnsi="Times New Roman" w:cs="Times New Roman"/>
                <w:u w:val="single"/>
              </w:rPr>
              <w:t>20</w:t>
            </w:r>
            <w:r w:rsidR="00426E22" w:rsidRPr="004A5D15">
              <w:rPr>
                <w:rFonts w:ascii="Times New Roman" w:eastAsia="Times New Roman" w:hAnsi="Times New Roman" w:cs="Times New Roman"/>
                <w:u w:val="single"/>
              </w:rPr>
              <w:t>2</w:t>
            </w:r>
            <w:r w:rsidR="009978A2">
              <w:rPr>
                <w:rFonts w:ascii="Times New Roman" w:eastAsia="Times New Roman" w:hAnsi="Times New Roman" w:cs="Times New Roman"/>
                <w:u w:val="single"/>
              </w:rPr>
              <w:t>_</w:t>
            </w:r>
            <w:r w:rsidRPr="004A5D15">
              <w:rPr>
                <w:rFonts w:ascii="Times New Roman" w:eastAsia="Times New Roman" w:hAnsi="Times New Roman" w:cs="Times New Roman"/>
                <w:u w:val="single"/>
              </w:rPr>
              <w:t xml:space="preserve">  m. ______________ d. Oficialiajame Europos Sąjungos leidinyje, pirkimo numeris</w:t>
            </w:r>
            <w:r w:rsidRPr="004A5D15">
              <w:rPr>
                <w:rFonts w:ascii="Times New Roman" w:eastAsia="Times New Roman" w:hAnsi="Times New Roman" w:cs="Times New Roman"/>
              </w:rPr>
              <w:t xml:space="preserve"> </w:t>
            </w:r>
          </w:p>
          <w:p w14:paraId="6F89D293" w14:textId="6EB2B5E5" w:rsidR="006969E6" w:rsidRPr="006969E6" w:rsidRDefault="006969E6" w:rsidP="004A5D15">
            <w:pPr>
              <w:spacing w:after="0" w:line="240" w:lineRule="auto"/>
              <w:ind w:left="1296"/>
              <w:rPr>
                <w:rFonts w:ascii="Times New Roman" w:eastAsia="Times New Roman" w:hAnsi="Times New Roman" w:cs="Times New Roman"/>
                <w:i/>
                <w:position w:val="6"/>
                <w:sz w:val="20"/>
                <w:szCs w:val="20"/>
              </w:rPr>
            </w:pPr>
            <w:r w:rsidRPr="006969E6">
              <w:rPr>
                <w:rFonts w:ascii="Times New Roman" w:eastAsia="Times New Roman" w:hAnsi="Times New Roman" w:cs="Times New Roman"/>
                <w:i/>
                <w:position w:val="6"/>
                <w:sz w:val="20"/>
                <w:szCs w:val="20"/>
              </w:rPr>
              <w:t>(pranešimo apie pirkimą, data)</w:t>
            </w:r>
          </w:p>
          <w:p w14:paraId="15604C96" w14:textId="4D8F2FCA" w:rsidR="006969E6" w:rsidRPr="006969E6" w:rsidRDefault="006969E6" w:rsidP="006969E6">
            <w:pPr>
              <w:spacing w:after="0" w:line="240" w:lineRule="auto"/>
              <w:jc w:val="both"/>
              <w:rPr>
                <w:rFonts w:ascii="Times New Roman" w:eastAsia="Times New Roman" w:hAnsi="Times New Roman" w:cs="Times New Roman"/>
                <w:sz w:val="24"/>
                <w:szCs w:val="24"/>
                <w:u w:val="single"/>
              </w:rPr>
            </w:pPr>
            <w:r w:rsidRPr="006969E6">
              <w:rPr>
                <w:rFonts w:ascii="Times New Roman" w:eastAsia="Times New Roman" w:hAnsi="Times New Roman" w:cs="Times New Roman"/>
                <w:sz w:val="24"/>
                <w:szCs w:val="24"/>
                <w:u w:val="single"/>
              </w:rPr>
              <w:t xml:space="preserve">__________, </w:t>
            </w:r>
            <w:r w:rsidRPr="006969E6">
              <w:rPr>
                <w:rFonts w:ascii="Times New Roman" w:eastAsia="Times New Roman" w:hAnsi="Times New Roman" w:cs="Times New Roman"/>
                <w:sz w:val="24"/>
                <w:u w:val="single"/>
              </w:rPr>
              <w:t>20</w:t>
            </w:r>
            <w:r w:rsidR="007321AC">
              <w:rPr>
                <w:rFonts w:ascii="Times New Roman" w:eastAsia="Times New Roman" w:hAnsi="Times New Roman" w:cs="Times New Roman"/>
                <w:sz w:val="24"/>
                <w:u w:val="single"/>
              </w:rPr>
              <w:t>2</w:t>
            </w:r>
            <w:r w:rsidR="009978A2">
              <w:rPr>
                <w:rFonts w:ascii="Times New Roman" w:eastAsia="Times New Roman" w:hAnsi="Times New Roman" w:cs="Times New Roman"/>
                <w:sz w:val="24"/>
                <w:u w:val="single"/>
              </w:rPr>
              <w:t>_</w:t>
            </w:r>
            <w:r w:rsidRPr="006969E6">
              <w:rPr>
                <w:rFonts w:ascii="Times New Roman" w:eastAsia="Times New Roman" w:hAnsi="Times New Roman" w:cs="Times New Roman"/>
                <w:sz w:val="24"/>
                <w:szCs w:val="24"/>
                <w:u w:val="single"/>
              </w:rPr>
              <w:t xml:space="preserve"> m. ____________________ d. CVP IS, pirkimo numeris _____________,</w:t>
            </w:r>
          </w:p>
          <w:p w14:paraId="2A66E1A6" w14:textId="77777777" w:rsidR="006969E6" w:rsidRPr="006969E6" w:rsidRDefault="006969E6" w:rsidP="006969E6">
            <w:pPr>
              <w:spacing w:after="0" w:line="240" w:lineRule="auto"/>
              <w:jc w:val="both"/>
              <w:rPr>
                <w:rFonts w:ascii="Times New Roman" w:eastAsia="Times New Roman" w:hAnsi="Times New Roman" w:cs="Times New Roman"/>
                <w:sz w:val="24"/>
                <w:szCs w:val="24"/>
                <w:u w:val="single"/>
              </w:rPr>
            </w:pPr>
          </w:p>
        </w:tc>
      </w:tr>
    </w:tbl>
    <w:p w14:paraId="4AE1D0B2" w14:textId="33D1D2F9" w:rsidR="00AF52CF" w:rsidRPr="00AF52CF" w:rsidRDefault="006969E6" w:rsidP="00AF52CF">
      <w:pPr>
        <w:jc w:val="both"/>
        <w:rPr>
          <w:rFonts w:ascii="Times New Roman" w:hAnsi="Times New Roman" w:cs="Times New Roman"/>
          <w:sz w:val="24"/>
          <w:szCs w:val="24"/>
        </w:rPr>
      </w:pPr>
      <w:r w:rsidRPr="00AF52CF">
        <w:rPr>
          <w:rFonts w:ascii="Times New Roman" w:eastAsia="Times New Roman" w:hAnsi="Times New Roman" w:cs="Times New Roman"/>
          <w:spacing w:val="2"/>
          <w:sz w:val="24"/>
          <w:szCs w:val="24"/>
        </w:rPr>
        <w:t xml:space="preserve">1. </w:t>
      </w:r>
      <w:r w:rsidR="00AF52CF" w:rsidRPr="00AF52CF">
        <w:rPr>
          <w:rFonts w:ascii="Times New Roman" w:hAnsi="Times New Roman" w:cs="Times New Roman"/>
          <w:sz w:val="24"/>
          <w:szCs w:val="24"/>
        </w:rPr>
        <w:t xml:space="preserve">tiekėjas </w:t>
      </w:r>
      <w:r w:rsidR="00AF52CF" w:rsidRPr="00AF52CF">
        <w:rPr>
          <w:rFonts w:ascii="Times New Roman" w:hAnsi="Times New Roman" w:cs="Times New Roman"/>
          <w:b/>
          <w:sz w:val="24"/>
          <w:szCs w:val="24"/>
        </w:rPr>
        <w:t>nėra</w:t>
      </w:r>
      <w:r w:rsidR="00AF52CF" w:rsidRPr="00AF52CF">
        <w:rPr>
          <w:rFonts w:ascii="Times New Roman" w:hAnsi="Times New Roman" w:cs="Times New Roman"/>
          <w:sz w:val="24"/>
          <w:szCs w:val="24"/>
        </w:rPr>
        <w:t xml:space="preserve"> padaręs rimto profesinio pažeidimo</w:t>
      </w:r>
      <w:r w:rsidR="009978A2">
        <w:rPr>
          <w:rFonts w:ascii="Times New Roman" w:hAnsi="Times New Roman" w:cs="Times New Roman"/>
          <w:sz w:val="24"/>
          <w:szCs w:val="24"/>
        </w:rPr>
        <w:t>:</w:t>
      </w:r>
      <w:r w:rsidR="00AF52CF" w:rsidRPr="00AF52CF">
        <w:rPr>
          <w:rFonts w:ascii="Times New Roman" w:hAnsi="Times New Roman" w:cs="Times New Roman"/>
          <w:sz w:val="24"/>
          <w:szCs w:val="24"/>
        </w:rPr>
        <w:t xml:space="preserve"> </w:t>
      </w:r>
    </w:p>
    <w:p w14:paraId="541019E0" w14:textId="30B7E371" w:rsidR="00AF52CF" w:rsidRPr="00AF52CF" w:rsidRDefault="00AF52CF" w:rsidP="00AF52CF">
      <w:pPr>
        <w:jc w:val="both"/>
        <w:rPr>
          <w:rFonts w:ascii="Times New Roman" w:hAnsi="Times New Roman" w:cs="Times New Roman"/>
          <w:sz w:val="24"/>
          <w:szCs w:val="24"/>
        </w:rPr>
      </w:pPr>
      <w:r w:rsidRPr="00AF52CF">
        <w:rPr>
          <w:rFonts w:ascii="Times New Roman" w:hAnsi="Times New Roman" w:cs="Times New Roman"/>
          <w:sz w:val="24"/>
          <w:szCs w:val="24"/>
        </w:rPr>
        <w:t xml:space="preserve">a) </w:t>
      </w:r>
      <w:r w:rsidR="009978A2" w:rsidRPr="009978A2">
        <w:rPr>
          <w:rFonts w:ascii="Times New Roman" w:hAnsi="Times New Roman" w:cs="Times New Roman"/>
          <w:b/>
          <w:sz w:val="24"/>
          <w:szCs w:val="24"/>
        </w:rPr>
        <w:t>nėra</w:t>
      </w:r>
      <w:r w:rsidRPr="00AF52CF">
        <w:rPr>
          <w:rFonts w:ascii="Times New Roman" w:hAnsi="Times New Roman" w:cs="Times New Roman"/>
          <w:sz w:val="24"/>
          <w:szCs w:val="24"/>
        </w:rPr>
        <w:t xml:space="preserve"> padaręs finansinės atskaitomybės ir audito teisės aktų pažeidim</w:t>
      </w:r>
      <w:r w:rsidR="009978A2">
        <w:rPr>
          <w:rFonts w:ascii="Times New Roman" w:hAnsi="Times New Roman" w:cs="Times New Roman"/>
          <w:sz w:val="24"/>
          <w:szCs w:val="24"/>
        </w:rPr>
        <w:t>o ir</w:t>
      </w:r>
      <w:r w:rsidRPr="00AF52CF">
        <w:rPr>
          <w:rFonts w:ascii="Times New Roman" w:hAnsi="Times New Roman" w:cs="Times New Roman"/>
          <w:sz w:val="24"/>
          <w:szCs w:val="24"/>
        </w:rPr>
        <w:t xml:space="preserve"> nuo jo padarymo dienos praėjo </w:t>
      </w:r>
      <w:r w:rsidR="009978A2">
        <w:rPr>
          <w:rFonts w:ascii="Times New Roman" w:hAnsi="Times New Roman" w:cs="Times New Roman"/>
          <w:sz w:val="24"/>
          <w:szCs w:val="24"/>
        </w:rPr>
        <w:t>daugiau</w:t>
      </w:r>
      <w:r w:rsidRPr="00AF52CF">
        <w:rPr>
          <w:rFonts w:ascii="Times New Roman" w:hAnsi="Times New Roman" w:cs="Times New Roman"/>
          <w:sz w:val="24"/>
          <w:szCs w:val="24"/>
        </w:rPr>
        <w:t xml:space="preserve"> kaip vieni metai;</w:t>
      </w:r>
    </w:p>
    <w:p w14:paraId="08BD7EB8" w14:textId="76399DDE" w:rsidR="00AF52CF" w:rsidRPr="00AF52CF" w:rsidRDefault="00AF52CF" w:rsidP="00AF52CF">
      <w:pPr>
        <w:jc w:val="both"/>
        <w:rPr>
          <w:rFonts w:ascii="Times New Roman" w:hAnsi="Times New Roman" w:cs="Times New Roman"/>
          <w:sz w:val="24"/>
          <w:szCs w:val="24"/>
        </w:rPr>
      </w:pPr>
      <w:r w:rsidRPr="00AF52CF">
        <w:rPr>
          <w:rFonts w:ascii="Times New Roman" w:hAnsi="Times New Roman" w:cs="Times New Roman"/>
          <w:sz w:val="24"/>
          <w:szCs w:val="24"/>
        </w:rPr>
        <w:t xml:space="preserve">b) </w:t>
      </w:r>
      <w:r w:rsidRPr="009978A2">
        <w:rPr>
          <w:rFonts w:ascii="Times New Roman" w:hAnsi="Times New Roman" w:cs="Times New Roman"/>
          <w:b/>
          <w:sz w:val="24"/>
          <w:szCs w:val="24"/>
        </w:rPr>
        <w:t>atitinka</w:t>
      </w:r>
      <w:r w:rsidRPr="00AF52CF">
        <w:rPr>
          <w:rFonts w:ascii="Times New Roman" w:hAnsi="Times New Roman" w:cs="Times New Roman"/>
          <w:sz w:val="24"/>
          <w:szCs w:val="24"/>
        </w:rPr>
        <w:t xml:space="preserve"> minimali</w:t>
      </w:r>
      <w:r w:rsidR="009978A2">
        <w:rPr>
          <w:rFonts w:ascii="Times New Roman" w:hAnsi="Times New Roman" w:cs="Times New Roman"/>
          <w:sz w:val="24"/>
          <w:szCs w:val="24"/>
        </w:rPr>
        <w:t>us</w:t>
      </w:r>
      <w:r w:rsidRPr="00AF52CF">
        <w:rPr>
          <w:rFonts w:ascii="Times New Roman" w:hAnsi="Times New Roman" w:cs="Times New Roman"/>
          <w:sz w:val="24"/>
          <w:szCs w:val="24"/>
        </w:rPr>
        <w:t xml:space="preserve"> patikimo mokesčių mokėtojo kriterij</w:t>
      </w:r>
      <w:r w:rsidR="009978A2">
        <w:rPr>
          <w:rFonts w:ascii="Times New Roman" w:hAnsi="Times New Roman" w:cs="Times New Roman"/>
          <w:sz w:val="24"/>
          <w:szCs w:val="24"/>
        </w:rPr>
        <w:t>us</w:t>
      </w:r>
      <w:r w:rsidRPr="00AF52CF">
        <w:rPr>
          <w:rFonts w:ascii="Times New Roman" w:hAnsi="Times New Roman" w:cs="Times New Roman"/>
          <w:sz w:val="24"/>
          <w:szCs w:val="24"/>
        </w:rPr>
        <w:t xml:space="preserve">, nustatytų Lietuvos Respublikos mokesčių administravimo įstatymo </w:t>
      </w:r>
      <w:r w:rsidRPr="00BE2D11">
        <w:rPr>
          <w:rFonts w:ascii="Times New Roman" w:hAnsi="Times New Roman" w:cs="Times New Roman"/>
          <w:sz w:val="24"/>
          <w:szCs w:val="24"/>
        </w:rPr>
        <w:t>40</w:t>
      </w:r>
      <w:r w:rsidRPr="00BE2D11">
        <w:rPr>
          <w:rFonts w:ascii="Times New Roman" w:hAnsi="Times New Roman" w:cs="Times New Roman"/>
          <w:sz w:val="24"/>
          <w:szCs w:val="24"/>
          <w:vertAlign w:val="superscript"/>
        </w:rPr>
        <w:t>1</w:t>
      </w:r>
      <w:r w:rsidRPr="00BE2D11">
        <w:rPr>
          <w:rFonts w:ascii="Times New Roman" w:hAnsi="Times New Roman" w:cs="Times New Roman"/>
          <w:sz w:val="24"/>
          <w:szCs w:val="24"/>
        </w:rPr>
        <w:t xml:space="preserve"> s</w:t>
      </w:r>
      <w:r w:rsidRPr="00AF52CF">
        <w:rPr>
          <w:rFonts w:ascii="Times New Roman" w:hAnsi="Times New Roman" w:cs="Times New Roman"/>
          <w:sz w:val="24"/>
          <w:szCs w:val="24"/>
        </w:rPr>
        <w:t xml:space="preserve">traipsnio 1 dalyje. </w:t>
      </w:r>
    </w:p>
    <w:p w14:paraId="68B3123D" w14:textId="57B35774" w:rsidR="00AF52CF" w:rsidRPr="00AF52CF" w:rsidRDefault="00AF52CF" w:rsidP="00AF52CF">
      <w:pPr>
        <w:jc w:val="both"/>
        <w:rPr>
          <w:rFonts w:ascii="Times New Roman" w:hAnsi="Times New Roman" w:cs="Times New Roman"/>
          <w:sz w:val="24"/>
          <w:szCs w:val="24"/>
        </w:rPr>
      </w:pPr>
      <w:r w:rsidRPr="00AF52CF">
        <w:rPr>
          <w:rFonts w:ascii="Times New Roman" w:hAnsi="Times New Roman" w:cs="Times New Roman"/>
          <w:sz w:val="24"/>
          <w:szCs w:val="24"/>
        </w:rPr>
        <w:t xml:space="preserve">c) </w:t>
      </w:r>
      <w:r w:rsidR="009978A2" w:rsidRPr="009978A2">
        <w:rPr>
          <w:rFonts w:ascii="Times New Roman" w:hAnsi="Times New Roman" w:cs="Times New Roman"/>
          <w:b/>
          <w:sz w:val="24"/>
          <w:szCs w:val="24"/>
        </w:rPr>
        <w:t>nėra</w:t>
      </w:r>
      <w:r w:rsidRPr="00AF52CF">
        <w:rPr>
          <w:rFonts w:ascii="Times New Roman" w:hAnsi="Times New Roman" w:cs="Times New Roman"/>
          <w:sz w:val="24"/>
          <w:szCs w:val="24"/>
        </w:rPr>
        <w:t xml:space="preserve"> padaręs draudimo sudaryti draudžiamus susitarimus, įtvirtinto Lietuvos Respublikos konkurencijos įstatymo 5 straipsnyje ar panašaus pobūdžio kitos valstybės teisės akte, pažeidim</w:t>
      </w:r>
      <w:r w:rsidR="009978A2">
        <w:rPr>
          <w:rFonts w:ascii="Times New Roman" w:hAnsi="Times New Roman" w:cs="Times New Roman"/>
          <w:sz w:val="24"/>
          <w:szCs w:val="24"/>
        </w:rPr>
        <w:t>o</w:t>
      </w:r>
      <w:r w:rsidRPr="00AF52CF">
        <w:rPr>
          <w:rFonts w:ascii="Times New Roman" w:hAnsi="Times New Roman" w:cs="Times New Roman"/>
          <w:sz w:val="24"/>
          <w:szCs w:val="24"/>
        </w:rPr>
        <w:t xml:space="preserve"> ir nuo jo padarymo dienos praėjo </w:t>
      </w:r>
      <w:r w:rsidR="009978A2">
        <w:rPr>
          <w:rFonts w:ascii="Times New Roman" w:hAnsi="Times New Roman" w:cs="Times New Roman"/>
          <w:sz w:val="24"/>
          <w:szCs w:val="24"/>
        </w:rPr>
        <w:t>daugiau</w:t>
      </w:r>
      <w:r w:rsidRPr="00AF52CF">
        <w:rPr>
          <w:rFonts w:ascii="Times New Roman" w:hAnsi="Times New Roman" w:cs="Times New Roman"/>
          <w:sz w:val="24"/>
          <w:szCs w:val="24"/>
        </w:rPr>
        <w:t xml:space="preserve"> kaip 3 metai;</w:t>
      </w:r>
    </w:p>
    <w:p w14:paraId="2A97EE0B" w14:textId="58EC77BC" w:rsidR="006969E6" w:rsidRPr="00B4554A" w:rsidRDefault="00AF52CF" w:rsidP="00B4554A">
      <w:pPr>
        <w:jc w:val="both"/>
        <w:rPr>
          <w:rFonts w:ascii="Times New Roman" w:hAnsi="Times New Roman" w:cs="Times New Roman"/>
          <w:sz w:val="24"/>
          <w:szCs w:val="24"/>
        </w:rPr>
      </w:pPr>
      <w:r w:rsidRPr="00AF52CF">
        <w:rPr>
          <w:rFonts w:ascii="Times New Roman" w:hAnsi="Times New Roman" w:cs="Times New Roman"/>
          <w:sz w:val="24"/>
          <w:szCs w:val="24"/>
        </w:rPr>
        <w:t xml:space="preserve">d) tiekėjas yra </w:t>
      </w:r>
      <w:r w:rsidRPr="00EF4118">
        <w:rPr>
          <w:rFonts w:ascii="Times New Roman" w:hAnsi="Times New Roman" w:cs="Times New Roman"/>
          <w:b/>
          <w:sz w:val="24"/>
          <w:szCs w:val="24"/>
        </w:rPr>
        <w:t>įvykdęs</w:t>
      </w:r>
      <w:r w:rsidRPr="00AF52CF">
        <w:rPr>
          <w:rFonts w:ascii="Times New Roman" w:hAnsi="Times New Roman" w:cs="Times New Roman"/>
          <w:sz w:val="24"/>
          <w:szCs w:val="24"/>
        </w:rPr>
        <w:t xml:space="preserve"> pirkimo sutartis, sudaryt</w:t>
      </w:r>
      <w:r w:rsidR="00EF4118">
        <w:rPr>
          <w:rFonts w:ascii="Times New Roman" w:hAnsi="Times New Roman" w:cs="Times New Roman"/>
          <w:sz w:val="24"/>
          <w:szCs w:val="24"/>
        </w:rPr>
        <w:t>a</w:t>
      </w:r>
      <w:r w:rsidRPr="00AF52CF">
        <w:rPr>
          <w:rFonts w:ascii="Times New Roman" w:hAnsi="Times New Roman" w:cs="Times New Roman"/>
          <w:sz w:val="24"/>
          <w:szCs w:val="24"/>
        </w:rPr>
        <w:t xml:space="preserve">s vadovaujantis šiuo įstatymu, Viešųjų pirkimų įstatymu ar Pirkimų, atliekamų </w:t>
      </w:r>
      <w:proofErr w:type="spellStart"/>
      <w:r w:rsidRPr="00AF52CF">
        <w:rPr>
          <w:rFonts w:ascii="Times New Roman" w:hAnsi="Times New Roman" w:cs="Times New Roman"/>
          <w:sz w:val="24"/>
          <w:szCs w:val="24"/>
        </w:rPr>
        <w:t>vandentvarkos</w:t>
      </w:r>
      <w:proofErr w:type="spellEnd"/>
      <w:r w:rsidRPr="00AF52CF">
        <w:rPr>
          <w:rFonts w:ascii="Times New Roman" w:hAnsi="Times New Roman" w:cs="Times New Roman"/>
          <w:sz w:val="24"/>
          <w:szCs w:val="24"/>
        </w:rPr>
        <w:t>, energetikos, transporto ar pašto paslaugų srities perkančiųjų subjektų, įstatymu, ar koncesijos sutartis</w:t>
      </w:r>
      <w:r w:rsidR="00EF4118">
        <w:rPr>
          <w:rFonts w:ascii="Times New Roman" w:hAnsi="Times New Roman" w:cs="Times New Roman"/>
          <w:sz w:val="24"/>
          <w:szCs w:val="24"/>
        </w:rPr>
        <w:t>,</w:t>
      </w:r>
      <w:r w:rsidRPr="00AF52CF">
        <w:rPr>
          <w:rFonts w:ascii="Times New Roman" w:hAnsi="Times New Roman" w:cs="Times New Roman"/>
          <w:sz w:val="24"/>
          <w:szCs w:val="24"/>
        </w:rPr>
        <w:t xml:space="preserve"> </w:t>
      </w:r>
      <w:r w:rsidRPr="00EF4118">
        <w:rPr>
          <w:rFonts w:ascii="Times New Roman" w:hAnsi="Times New Roman" w:cs="Times New Roman"/>
          <w:b/>
          <w:sz w:val="24"/>
          <w:szCs w:val="24"/>
        </w:rPr>
        <w:t>tinkamai</w:t>
      </w:r>
      <w:r w:rsidRPr="00AF52CF">
        <w:rPr>
          <w:rFonts w:ascii="Times New Roman" w:hAnsi="Times New Roman" w:cs="Times New Roman"/>
          <w:sz w:val="24"/>
          <w:szCs w:val="24"/>
        </w:rPr>
        <w:t xml:space="preserve"> j</w:t>
      </w:r>
      <w:r w:rsidR="00EF4118">
        <w:rPr>
          <w:rFonts w:ascii="Times New Roman" w:hAnsi="Times New Roman" w:cs="Times New Roman"/>
          <w:sz w:val="24"/>
          <w:szCs w:val="24"/>
        </w:rPr>
        <w:t>as</w:t>
      </w:r>
      <w:r w:rsidRPr="00AF52CF">
        <w:rPr>
          <w:rFonts w:ascii="Times New Roman" w:hAnsi="Times New Roman" w:cs="Times New Roman"/>
          <w:sz w:val="24"/>
          <w:szCs w:val="24"/>
        </w:rPr>
        <w:t xml:space="preserve"> įvykd</w:t>
      </w:r>
      <w:r w:rsidR="00EF4118">
        <w:rPr>
          <w:rFonts w:ascii="Times New Roman" w:hAnsi="Times New Roman" w:cs="Times New Roman"/>
          <w:sz w:val="24"/>
          <w:szCs w:val="24"/>
        </w:rPr>
        <w:t>ė</w:t>
      </w:r>
      <w:r w:rsidRPr="00AF52CF">
        <w:rPr>
          <w:rFonts w:ascii="Times New Roman" w:hAnsi="Times New Roman" w:cs="Times New Roman"/>
          <w:sz w:val="24"/>
          <w:szCs w:val="24"/>
        </w:rPr>
        <w:t xml:space="preserve"> ir tai </w:t>
      </w:r>
      <w:r w:rsidR="00EF4118" w:rsidRPr="00EF4118">
        <w:rPr>
          <w:rFonts w:ascii="Times New Roman" w:hAnsi="Times New Roman" w:cs="Times New Roman"/>
          <w:b/>
          <w:sz w:val="24"/>
          <w:szCs w:val="24"/>
        </w:rPr>
        <w:t>ne</w:t>
      </w:r>
      <w:r w:rsidRPr="00EF4118">
        <w:rPr>
          <w:rFonts w:ascii="Times New Roman" w:hAnsi="Times New Roman" w:cs="Times New Roman"/>
          <w:b/>
          <w:sz w:val="24"/>
          <w:szCs w:val="24"/>
        </w:rPr>
        <w:t>buvo</w:t>
      </w:r>
      <w:r w:rsidRPr="00AF52CF">
        <w:rPr>
          <w:rFonts w:ascii="Times New Roman" w:hAnsi="Times New Roman" w:cs="Times New Roman"/>
          <w:sz w:val="24"/>
          <w:szCs w:val="24"/>
        </w:rPr>
        <w:t xml:space="preserve">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w:t>
      </w:r>
      <w:r w:rsidRPr="00AF52CF">
        <w:rPr>
          <w:rFonts w:ascii="Times New Roman" w:hAnsi="Times New Roman" w:cs="Times New Roman"/>
          <w:sz w:val="24"/>
          <w:szCs w:val="24"/>
        </w:rPr>
        <w:lastRenderedPageBreak/>
        <w:t xml:space="preserve">ar per pastaruosius 3 metus </w:t>
      </w:r>
      <w:r w:rsidR="00EF4118" w:rsidRPr="00EF4118">
        <w:rPr>
          <w:rFonts w:ascii="Times New Roman" w:hAnsi="Times New Roman" w:cs="Times New Roman"/>
          <w:b/>
          <w:sz w:val="24"/>
          <w:szCs w:val="24"/>
        </w:rPr>
        <w:t>ne</w:t>
      </w:r>
      <w:r w:rsidRPr="00EF4118">
        <w:rPr>
          <w:rFonts w:ascii="Times New Roman" w:hAnsi="Times New Roman" w:cs="Times New Roman"/>
          <w:b/>
          <w:sz w:val="24"/>
          <w:szCs w:val="24"/>
        </w:rPr>
        <w:t>buvo</w:t>
      </w:r>
      <w:r w:rsidRPr="00AF52CF">
        <w:rPr>
          <w:rFonts w:ascii="Times New Roman" w:hAnsi="Times New Roman" w:cs="Times New Roman"/>
          <w:sz w:val="24"/>
          <w:szCs w:val="24"/>
        </w:rPr>
        <w:t xml:space="preserve"> priimtas perkančiosios organizacijos sprendimas, kad tiekėjas sutartyje nustatytą esminę sutarties sąlygą vykdė su dideliais arba nuolatiniais trūkumais ir dėl to buvo pritaikyta sutartyje nustatyta sankcija. </w:t>
      </w:r>
      <w:r w:rsidR="00EF4118">
        <w:rPr>
          <w:rFonts w:ascii="Times New Roman" w:hAnsi="Times New Roman" w:cs="Times New Roman"/>
          <w:sz w:val="24"/>
          <w:szCs w:val="24"/>
        </w:rPr>
        <w:t>P</w:t>
      </w:r>
      <w:r w:rsidRPr="00AF52CF">
        <w:rPr>
          <w:rFonts w:ascii="Times New Roman" w:hAnsi="Times New Roman" w:cs="Times New Roman"/>
          <w:sz w:val="24"/>
          <w:szCs w:val="24"/>
        </w:rPr>
        <w:t xml:space="preserve">er pastaruosius 3 metus vykdydamas ankstesnę pirkimo ar koncesijos sutartį, sutartyje </w:t>
      </w:r>
      <w:r w:rsidR="00EF4118" w:rsidRPr="00EF4118">
        <w:rPr>
          <w:rFonts w:ascii="Times New Roman" w:hAnsi="Times New Roman" w:cs="Times New Roman"/>
          <w:b/>
          <w:sz w:val="24"/>
          <w:szCs w:val="24"/>
        </w:rPr>
        <w:t>nėra</w:t>
      </w:r>
      <w:r w:rsidR="00EF4118">
        <w:rPr>
          <w:rFonts w:ascii="Times New Roman" w:hAnsi="Times New Roman" w:cs="Times New Roman"/>
          <w:sz w:val="24"/>
          <w:szCs w:val="24"/>
        </w:rPr>
        <w:t xml:space="preserve"> </w:t>
      </w:r>
      <w:r w:rsidRPr="00AF52CF">
        <w:rPr>
          <w:rFonts w:ascii="Times New Roman" w:hAnsi="Times New Roman" w:cs="Times New Roman"/>
          <w:sz w:val="24"/>
          <w:szCs w:val="24"/>
        </w:rPr>
        <w:t>nustatyt</w:t>
      </w:r>
      <w:r w:rsidR="00EF4118">
        <w:rPr>
          <w:rFonts w:ascii="Times New Roman" w:hAnsi="Times New Roman" w:cs="Times New Roman"/>
          <w:sz w:val="24"/>
          <w:szCs w:val="24"/>
        </w:rPr>
        <w:t>a esminio</w:t>
      </w:r>
      <w:r w:rsidRPr="00AF52CF">
        <w:rPr>
          <w:rFonts w:ascii="Times New Roman" w:hAnsi="Times New Roman" w:cs="Times New Roman"/>
          <w:sz w:val="24"/>
          <w:szCs w:val="24"/>
        </w:rPr>
        <w:t xml:space="preserve"> reikalavim</w:t>
      </w:r>
      <w:r w:rsidR="00EF4118">
        <w:rPr>
          <w:rFonts w:ascii="Times New Roman" w:hAnsi="Times New Roman" w:cs="Times New Roman"/>
          <w:sz w:val="24"/>
          <w:szCs w:val="24"/>
        </w:rPr>
        <w:t>o</w:t>
      </w:r>
      <w:r w:rsidRPr="00AF52CF">
        <w:rPr>
          <w:rFonts w:ascii="Times New Roman" w:hAnsi="Times New Roman" w:cs="Times New Roman"/>
          <w:sz w:val="24"/>
          <w:szCs w:val="24"/>
        </w:rPr>
        <w:t xml:space="preserve"> įgyvendino su dideliais arba nuolatiniais trūkumais ir dėl to ta ankstesnė sutartis </w:t>
      </w:r>
      <w:r w:rsidR="00EF4118" w:rsidRPr="00EF4118">
        <w:rPr>
          <w:rFonts w:ascii="Times New Roman" w:hAnsi="Times New Roman" w:cs="Times New Roman"/>
          <w:b/>
          <w:sz w:val="24"/>
          <w:szCs w:val="24"/>
        </w:rPr>
        <w:t>ne</w:t>
      </w:r>
      <w:r w:rsidRPr="00EF4118">
        <w:rPr>
          <w:rFonts w:ascii="Times New Roman" w:hAnsi="Times New Roman" w:cs="Times New Roman"/>
          <w:b/>
          <w:sz w:val="24"/>
          <w:szCs w:val="24"/>
        </w:rPr>
        <w:t>buvo</w:t>
      </w:r>
      <w:r w:rsidRPr="00AF52CF">
        <w:rPr>
          <w:rFonts w:ascii="Times New Roman" w:hAnsi="Times New Roman" w:cs="Times New Roman"/>
          <w:sz w:val="24"/>
          <w:szCs w:val="24"/>
        </w:rPr>
        <w:t xml:space="preserve"> nutraukta anksčiau laiko, </w:t>
      </w:r>
      <w:r w:rsidR="00EF4118" w:rsidRPr="00EF4118">
        <w:rPr>
          <w:rFonts w:ascii="Times New Roman" w:hAnsi="Times New Roman" w:cs="Times New Roman"/>
          <w:b/>
          <w:sz w:val="24"/>
          <w:szCs w:val="24"/>
        </w:rPr>
        <w:t>ne</w:t>
      </w:r>
      <w:r w:rsidRPr="00EF4118">
        <w:rPr>
          <w:rFonts w:ascii="Times New Roman" w:hAnsi="Times New Roman" w:cs="Times New Roman"/>
          <w:b/>
          <w:sz w:val="24"/>
          <w:szCs w:val="24"/>
        </w:rPr>
        <w:t>buvo</w:t>
      </w:r>
      <w:r w:rsidRPr="00AF52CF">
        <w:rPr>
          <w:rFonts w:ascii="Times New Roman" w:hAnsi="Times New Roman" w:cs="Times New Roman"/>
          <w:sz w:val="24"/>
          <w:szCs w:val="24"/>
        </w:rPr>
        <w:t xml:space="preserve"> pareikalauta atlyginti žalą ar taikomos kitos panašios </w:t>
      </w:r>
      <w:r w:rsidR="00B4554A">
        <w:rPr>
          <w:rFonts w:ascii="Times New Roman" w:hAnsi="Times New Roman" w:cs="Times New Roman"/>
          <w:sz w:val="24"/>
          <w:szCs w:val="24"/>
        </w:rPr>
        <w:t>sankcijos</w:t>
      </w:r>
      <w:r w:rsidR="006969E6" w:rsidRPr="00AF52CF">
        <w:rPr>
          <w:rFonts w:ascii="Times New Roman" w:eastAsia="Times New Roman" w:hAnsi="Times New Roman" w:cs="Times New Roman"/>
          <w:sz w:val="24"/>
          <w:szCs w:val="24"/>
        </w:rPr>
        <w:t>,</w:t>
      </w:r>
    </w:p>
    <w:p w14:paraId="195AD70C" w14:textId="13D37F7B" w:rsidR="00A31D29" w:rsidRPr="00A31D29" w:rsidRDefault="006969E6" w:rsidP="00AF52CF">
      <w:pPr>
        <w:jc w:val="both"/>
        <w:rPr>
          <w:rFonts w:ascii="Times New Roman" w:eastAsia="Times New Roman" w:hAnsi="Times New Roman" w:cs="Times New Roman"/>
          <w:spacing w:val="2"/>
          <w:sz w:val="24"/>
          <w:szCs w:val="24"/>
        </w:rPr>
      </w:pPr>
      <w:r w:rsidRPr="00A31D29">
        <w:rPr>
          <w:rFonts w:ascii="Times New Roman" w:eastAsia="Times New Roman" w:hAnsi="Times New Roman" w:cs="Times New Roman"/>
          <w:spacing w:val="2"/>
          <w:sz w:val="24"/>
          <w:szCs w:val="24"/>
        </w:rPr>
        <w:t xml:space="preserve">2. </w:t>
      </w:r>
      <w:r w:rsidR="00A31D29" w:rsidRPr="00A31D29">
        <w:rPr>
          <w:rFonts w:ascii="Times New Roman" w:hAnsi="Times New Roman" w:cs="Times New Roman"/>
          <w:sz w:val="24"/>
          <w:szCs w:val="24"/>
        </w:rPr>
        <w:t xml:space="preserve">tiekėjas </w:t>
      </w:r>
      <w:r w:rsidR="00A31D29" w:rsidRPr="00A31D29">
        <w:rPr>
          <w:rFonts w:ascii="Times New Roman" w:hAnsi="Times New Roman" w:cs="Times New Roman"/>
          <w:b/>
          <w:sz w:val="24"/>
          <w:szCs w:val="24"/>
        </w:rPr>
        <w:t>nėra</w:t>
      </w:r>
      <w:r w:rsidR="00A31D29" w:rsidRPr="00A31D29">
        <w:rPr>
          <w:rFonts w:ascii="Times New Roman" w:hAnsi="Times New Roman" w:cs="Times New Roman"/>
          <w:sz w:val="24"/>
          <w:szCs w:val="24"/>
        </w:rPr>
        <w:t xml:space="preserve"> nemokus, jam </w:t>
      </w:r>
      <w:r w:rsidR="00A31D29" w:rsidRPr="00A31D29">
        <w:rPr>
          <w:rFonts w:ascii="Times New Roman" w:hAnsi="Times New Roman" w:cs="Times New Roman"/>
          <w:b/>
          <w:sz w:val="24"/>
          <w:szCs w:val="24"/>
        </w:rPr>
        <w:t>nėra</w:t>
      </w:r>
      <w:r w:rsidR="00A31D29" w:rsidRPr="00A31D29">
        <w:rPr>
          <w:rFonts w:ascii="Times New Roman" w:hAnsi="Times New Roman" w:cs="Times New Roman"/>
          <w:sz w:val="24"/>
          <w:szCs w:val="24"/>
        </w:rPr>
        <w:t xml:space="preserve">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sidR="00A31D29" w:rsidRPr="00A31D29">
        <w:rPr>
          <w:rFonts w:ascii="Times New Roman" w:hAnsi="Times New Roman" w:cs="Times New Roman"/>
          <w:b/>
          <w:sz w:val="24"/>
          <w:szCs w:val="24"/>
        </w:rPr>
        <w:t>nėra</w:t>
      </w:r>
      <w:r w:rsidR="00A31D29" w:rsidRPr="00A31D29">
        <w:rPr>
          <w:rFonts w:ascii="Times New Roman" w:hAnsi="Times New Roman" w:cs="Times New Roman"/>
          <w:sz w:val="24"/>
          <w:szCs w:val="24"/>
        </w:rPr>
        <w:t xml:space="preserve"> sustabdęs ar apribojęs savo veiklos arba jo padėtis pagal valstybės, kurioje jis registruotas, teisės aktus </w:t>
      </w:r>
      <w:r w:rsidR="00A31D29" w:rsidRPr="00A31D29">
        <w:rPr>
          <w:rFonts w:ascii="Times New Roman" w:hAnsi="Times New Roman" w:cs="Times New Roman"/>
          <w:b/>
          <w:sz w:val="24"/>
          <w:szCs w:val="24"/>
        </w:rPr>
        <w:t>nėra</w:t>
      </w:r>
      <w:r w:rsidR="00A31D29" w:rsidRPr="00A31D29">
        <w:rPr>
          <w:rFonts w:ascii="Times New Roman" w:hAnsi="Times New Roman" w:cs="Times New Roman"/>
          <w:sz w:val="24"/>
          <w:szCs w:val="24"/>
        </w:rPr>
        <w:t xml:space="preserve"> tokia pati ar panaši</w:t>
      </w:r>
      <w:r w:rsidR="00A31D29">
        <w:rPr>
          <w:rFonts w:ascii="Times New Roman" w:hAnsi="Times New Roman" w:cs="Times New Roman"/>
          <w:sz w:val="24"/>
          <w:szCs w:val="24"/>
        </w:rPr>
        <w:t>,</w:t>
      </w:r>
    </w:p>
    <w:p w14:paraId="2193ED85" w14:textId="5DA50F19" w:rsidR="006969E6" w:rsidRPr="00AF52CF" w:rsidRDefault="00A31D29" w:rsidP="00AF52CF">
      <w:pPr>
        <w:jc w:val="both"/>
        <w:rPr>
          <w:rFonts w:ascii="Times New Roman" w:hAnsi="Times New Roman" w:cs="Times New Roman"/>
          <w:sz w:val="24"/>
          <w:szCs w:val="24"/>
        </w:rPr>
      </w:pPr>
      <w:r>
        <w:rPr>
          <w:rFonts w:ascii="Times New Roman" w:eastAsia="Times New Roman" w:hAnsi="Times New Roman" w:cs="Times New Roman"/>
          <w:spacing w:val="2"/>
          <w:sz w:val="24"/>
          <w:szCs w:val="24"/>
        </w:rPr>
        <w:t xml:space="preserve">3. </w:t>
      </w:r>
      <w:r w:rsidR="00AF52CF" w:rsidRPr="00AF52CF">
        <w:rPr>
          <w:rFonts w:ascii="Times New Roman" w:hAnsi="Times New Roman" w:cs="Times New Roman"/>
          <w:bCs/>
          <w:sz w:val="24"/>
          <w:szCs w:val="24"/>
        </w:rPr>
        <w:t xml:space="preserve">tiekėjas </w:t>
      </w:r>
      <w:r w:rsidR="00AF52CF" w:rsidRPr="00AF52CF">
        <w:rPr>
          <w:rFonts w:ascii="Times New Roman" w:hAnsi="Times New Roman" w:cs="Times New Roman"/>
          <w:b/>
          <w:bCs/>
          <w:sz w:val="24"/>
          <w:szCs w:val="24"/>
        </w:rPr>
        <w:t>nėra</w:t>
      </w:r>
      <w:r w:rsidR="00AF52CF" w:rsidRPr="00AF52CF">
        <w:rPr>
          <w:rFonts w:ascii="Times New Roman" w:hAnsi="Times New Roman" w:cs="Times New Roman"/>
          <w:bCs/>
          <w:sz w:val="24"/>
          <w:szCs w:val="24"/>
        </w:rPr>
        <w:t xml:space="preserve"> padaręs rimto profesinio pažeidimo (</w:t>
      </w:r>
      <w:r w:rsidR="00AF52CF" w:rsidRPr="00EF4118">
        <w:rPr>
          <w:rFonts w:ascii="Times New Roman" w:hAnsi="Times New Roman" w:cs="Times New Roman"/>
          <w:bCs/>
          <w:sz w:val="24"/>
          <w:szCs w:val="24"/>
        </w:rPr>
        <w:t>išskyrus nurodytą 1 punkte</w:t>
      </w:r>
      <w:r w:rsidR="00AF52CF" w:rsidRPr="00AF52CF">
        <w:rPr>
          <w:rFonts w:ascii="Times New Roman" w:hAnsi="Times New Roman" w:cs="Times New Roman"/>
          <w:bCs/>
          <w:sz w:val="24"/>
          <w:szCs w:val="24"/>
        </w:rPr>
        <w:t>),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r w:rsidR="006969E6" w:rsidRPr="006969E6">
        <w:rPr>
          <w:rFonts w:ascii="Times New Roman" w:eastAsia="Times New Roman" w:hAnsi="Times New Roman" w:cs="Times New Roman"/>
          <w:sz w:val="24"/>
          <w:szCs w:val="24"/>
        </w:rPr>
        <w:t>,</w:t>
      </w:r>
      <w:r w:rsidR="006969E6" w:rsidRPr="006969E6">
        <w:rPr>
          <w:rFonts w:ascii="Times New Roman" w:eastAsia="Times New Roman" w:hAnsi="Times New Roman" w:cs="Times New Roman"/>
          <w:spacing w:val="2"/>
          <w:sz w:val="24"/>
          <w:szCs w:val="24"/>
        </w:rPr>
        <w:t xml:space="preserve"> </w:t>
      </w:r>
    </w:p>
    <w:p w14:paraId="220D5C60" w14:textId="568F2252" w:rsidR="00A31D29" w:rsidRDefault="006969E6" w:rsidP="00A31D29">
      <w:pPr>
        <w:jc w:val="both"/>
        <w:rPr>
          <w:bCs/>
        </w:rPr>
      </w:pPr>
      <w:r w:rsidRPr="006969E6">
        <w:rPr>
          <w:rFonts w:ascii="Times New Roman" w:eastAsia="Times New Roman" w:hAnsi="Times New Roman" w:cs="Times New Roman"/>
          <w:sz w:val="24"/>
        </w:rPr>
        <w:t>4.</w:t>
      </w:r>
      <w:r w:rsidRPr="00A31D29">
        <w:rPr>
          <w:rFonts w:ascii="Times New Roman" w:eastAsia="Times New Roman" w:hAnsi="Times New Roman" w:cs="Times New Roman"/>
          <w:sz w:val="24"/>
          <w:szCs w:val="24"/>
        </w:rPr>
        <w:t xml:space="preserve"> </w:t>
      </w:r>
      <w:r w:rsidR="00A31D29" w:rsidRPr="00A31D29">
        <w:rPr>
          <w:rFonts w:ascii="Times New Roman" w:hAnsi="Times New Roman" w:cs="Times New Roman"/>
          <w:bCs/>
          <w:sz w:val="24"/>
          <w:szCs w:val="24"/>
        </w:rPr>
        <w:t xml:space="preserve">tiekėjas pirkimo procedūrų metu </w:t>
      </w:r>
      <w:r w:rsidR="00A31D29" w:rsidRPr="00A31D29">
        <w:rPr>
          <w:rFonts w:ascii="Times New Roman" w:hAnsi="Times New Roman" w:cs="Times New Roman"/>
          <w:b/>
          <w:bCs/>
          <w:sz w:val="24"/>
          <w:szCs w:val="24"/>
        </w:rPr>
        <w:t>ne</w:t>
      </w:r>
      <w:r w:rsidR="00A31D29" w:rsidRPr="00A31D29">
        <w:rPr>
          <w:rFonts w:ascii="Times New Roman" w:hAnsi="Times New Roman" w:cs="Times New Roman"/>
          <w:bCs/>
          <w:sz w:val="24"/>
          <w:szCs w:val="24"/>
        </w:rPr>
        <w:t xml:space="preserve">nuslėpė informacijos ar </w:t>
      </w:r>
      <w:r w:rsidR="00A31D29" w:rsidRPr="00A31D29">
        <w:rPr>
          <w:rFonts w:ascii="Times New Roman" w:hAnsi="Times New Roman" w:cs="Times New Roman"/>
          <w:b/>
          <w:bCs/>
          <w:sz w:val="24"/>
          <w:szCs w:val="24"/>
        </w:rPr>
        <w:t>ne</w:t>
      </w:r>
      <w:r w:rsidR="00A31D29" w:rsidRPr="00A31D29">
        <w:rPr>
          <w:rFonts w:ascii="Times New Roman" w:hAnsi="Times New Roman" w:cs="Times New Roman"/>
          <w:bCs/>
          <w:sz w:val="24"/>
          <w:szCs w:val="24"/>
        </w:rPr>
        <w:t>pateikė melagingos informacijos apie atitiktį Įstatymo 34, 35, 36, 37 straipsniuose</w:t>
      </w:r>
      <w:r w:rsidR="00A31D29" w:rsidRPr="00A31D29">
        <w:rPr>
          <w:rFonts w:ascii="Times New Roman" w:hAnsi="Times New Roman" w:cs="Times New Roman"/>
          <w:bCs/>
          <w:iCs/>
          <w:sz w:val="24"/>
          <w:szCs w:val="24"/>
        </w:rPr>
        <w:t xml:space="preserve"> </w:t>
      </w:r>
      <w:r w:rsidR="00A31D29" w:rsidRPr="00A31D29">
        <w:rPr>
          <w:rFonts w:ascii="Times New Roman" w:hAnsi="Times New Roman" w:cs="Times New Roman"/>
          <w:bCs/>
          <w:sz w:val="24"/>
          <w:szCs w:val="24"/>
        </w:rPr>
        <w:t xml:space="preserve">nustatytiems reikalavimams (perkančioji organizacija, kad tiekėjas nuslėpė informaciją ar pateikė melagingą informaciją gali įrodyti bet kokiomis teisėtomis priemonėmis). </w:t>
      </w:r>
    </w:p>
    <w:p w14:paraId="6924677E" w14:textId="759D8558" w:rsidR="006969E6" w:rsidRPr="006969E6" w:rsidRDefault="006969E6" w:rsidP="00A31D29">
      <w:pPr>
        <w:tabs>
          <w:tab w:val="left" w:pos="284"/>
        </w:tabs>
        <w:spacing w:after="120" w:line="240" w:lineRule="auto"/>
        <w:jc w:val="both"/>
        <w:rPr>
          <w:rFonts w:ascii="Times New Roman" w:eastAsia="Times New Roman" w:hAnsi="Times New Roman" w:cs="Times New Roman"/>
          <w:sz w:val="24"/>
          <w:szCs w:val="24"/>
        </w:rPr>
      </w:pPr>
      <w:r w:rsidRPr="006969E6">
        <w:rPr>
          <w:rFonts w:ascii="Times New Roman" w:eastAsia="Times New Roman" w:hAnsi="Times New Roman" w:cs="Times New Roman"/>
          <w:sz w:val="24"/>
          <w:szCs w:val="24"/>
        </w:rPr>
        <w:t>Man žinoma, kad, jeigu mano pateikta deklaracija yra melaginga, vadovaujantis Viešųjų pirkimų, atliekamų gynybos ir saugumo srityje, įstatymo 34 straipsnio 2 dalies 8 punktu, pateiktas pasiūlymas bus atmestas.</w:t>
      </w:r>
    </w:p>
    <w:p w14:paraId="34A34C74" w14:textId="77777777" w:rsidR="006969E6" w:rsidRPr="006969E6" w:rsidRDefault="006969E6" w:rsidP="006969E6">
      <w:pPr>
        <w:tabs>
          <w:tab w:val="left" w:pos="284"/>
        </w:tabs>
        <w:snapToGrid w:val="0"/>
        <w:spacing w:after="120" w:line="240" w:lineRule="auto"/>
        <w:ind w:firstLine="567"/>
        <w:jc w:val="both"/>
        <w:rPr>
          <w:rFonts w:ascii="Times New Roman" w:eastAsia="Times New Roman" w:hAnsi="Times New Roman" w:cs="Times New Roman"/>
          <w:sz w:val="24"/>
          <w:szCs w:val="24"/>
        </w:rPr>
      </w:pPr>
      <w:r w:rsidRPr="006969E6">
        <w:rPr>
          <w:rFonts w:ascii="Times New Roman" w:eastAsia="Times New Roman" w:hAnsi="Times New Roman" w:cs="Times New Roman"/>
          <w:sz w:val="24"/>
          <w:szCs w:val="24"/>
        </w:rPr>
        <w:t>Tiekėjas už deklaracijoje pateiktos informacijos teisingumą atsako įstatymų nustatyta tvarka.</w:t>
      </w:r>
    </w:p>
    <w:p w14:paraId="77B8C565" w14:textId="77777777" w:rsidR="006969E6" w:rsidRPr="006969E6" w:rsidRDefault="006969E6" w:rsidP="006969E6">
      <w:pPr>
        <w:tabs>
          <w:tab w:val="left" w:pos="284"/>
        </w:tabs>
        <w:snapToGrid w:val="0"/>
        <w:spacing w:after="120" w:line="240" w:lineRule="auto"/>
        <w:ind w:firstLine="567"/>
        <w:jc w:val="both"/>
        <w:rPr>
          <w:rFonts w:ascii="Times New Roman" w:eastAsia="Times New Roman" w:hAnsi="Times New Roman" w:cs="Times New Roman"/>
          <w:strike/>
          <w:color w:val="FF0000"/>
          <w:sz w:val="24"/>
          <w:szCs w:val="24"/>
        </w:rPr>
      </w:pPr>
    </w:p>
    <w:tbl>
      <w:tblPr>
        <w:tblW w:w="5000" w:type="pct"/>
        <w:tblLayout w:type="fixed"/>
        <w:tblLook w:val="04A0" w:firstRow="1" w:lastRow="0" w:firstColumn="1" w:lastColumn="0" w:noHBand="0" w:noVBand="1"/>
      </w:tblPr>
      <w:tblGrid>
        <w:gridCol w:w="3449"/>
        <w:gridCol w:w="634"/>
        <w:gridCol w:w="2078"/>
        <w:gridCol w:w="736"/>
        <w:gridCol w:w="2741"/>
      </w:tblGrid>
      <w:tr w:rsidR="006969E6" w:rsidRPr="006969E6" w14:paraId="16EA9831" w14:textId="77777777" w:rsidTr="00F50996">
        <w:trPr>
          <w:trHeight w:val="285"/>
        </w:trPr>
        <w:tc>
          <w:tcPr>
            <w:tcW w:w="1789" w:type="pct"/>
            <w:tcBorders>
              <w:top w:val="nil"/>
              <w:left w:val="nil"/>
              <w:bottom w:val="single" w:sz="4" w:space="0" w:color="auto"/>
              <w:right w:val="nil"/>
            </w:tcBorders>
            <w:shd w:val="clear" w:color="auto" w:fill="FFFF00"/>
          </w:tcPr>
          <w:p w14:paraId="0679A9EF" w14:textId="77777777" w:rsidR="006969E6" w:rsidRPr="006969E6" w:rsidRDefault="006969E6" w:rsidP="006969E6">
            <w:pPr>
              <w:tabs>
                <w:tab w:val="left" w:pos="720"/>
              </w:tabs>
              <w:spacing w:line="240" w:lineRule="auto"/>
              <w:ind w:right="-1"/>
              <w:jc w:val="center"/>
              <w:rPr>
                <w:rFonts w:ascii="Times New Roman" w:eastAsia="Calibri" w:hAnsi="Times New Roman" w:cs="Times New Roman"/>
                <w:sz w:val="20"/>
                <w:szCs w:val="20"/>
              </w:rPr>
            </w:pPr>
          </w:p>
        </w:tc>
        <w:tc>
          <w:tcPr>
            <w:tcW w:w="329" w:type="pct"/>
            <w:shd w:val="clear" w:color="auto" w:fill="FFFF00"/>
          </w:tcPr>
          <w:p w14:paraId="0478DB38" w14:textId="77777777" w:rsidR="006969E6" w:rsidRPr="006969E6" w:rsidRDefault="006969E6" w:rsidP="006969E6">
            <w:pPr>
              <w:tabs>
                <w:tab w:val="left" w:pos="720"/>
              </w:tabs>
              <w:spacing w:line="240" w:lineRule="auto"/>
              <w:ind w:right="-1"/>
              <w:jc w:val="center"/>
              <w:rPr>
                <w:rFonts w:ascii="Times New Roman" w:eastAsia="Calibri" w:hAnsi="Times New Roman" w:cs="Times New Roman"/>
                <w:sz w:val="20"/>
                <w:szCs w:val="20"/>
              </w:rPr>
            </w:pPr>
          </w:p>
        </w:tc>
        <w:tc>
          <w:tcPr>
            <w:tcW w:w="1078" w:type="pct"/>
            <w:tcBorders>
              <w:top w:val="nil"/>
              <w:left w:val="nil"/>
              <w:bottom w:val="single" w:sz="4" w:space="0" w:color="auto"/>
              <w:right w:val="nil"/>
            </w:tcBorders>
            <w:shd w:val="clear" w:color="auto" w:fill="FFFF00"/>
          </w:tcPr>
          <w:p w14:paraId="2B7E98F6" w14:textId="77777777" w:rsidR="006969E6" w:rsidRPr="006969E6" w:rsidRDefault="006969E6" w:rsidP="006969E6">
            <w:pPr>
              <w:tabs>
                <w:tab w:val="left" w:pos="720"/>
              </w:tabs>
              <w:spacing w:line="240" w:lineRule="auto"/>
              <w:ind w:right="-1"/>
              <w:jc w:val="center"/>
              <w:rPr>
                <w:rFonts w:ascii="Times New Roman" w:eastAsia="Calibri" w:hAnsi="Times New Roman" w:cs="Times New Roman"/>
                <w:sz w:val="20"/>
                <w:szCs w:val="20"/>
              </w:rPr>
            </w:pPr>
          </w:p>
        </w:tc>
        <w:tc>
          <w:tcPr>
            <w:tcW w:w="382" w:type="pct"/>
            <w:shd w:val="clear" w:color="auto" w:fill="FFFF00"/>
          </w:tcPr>
          <w:p w14:paraId="32BECFE3" w14:textId="77777777" w:rsidR="006969E6" w:rsidRPr="006969E6" w:rsidRDefault="006969E6" w:rsidP="006969E6">
            <w:pPr>
              <w:tabs>
                <w:tab w:val="left" w:pos="720"/>
              </w:tabs>
              <w:spacing w:line="240" w:lineRule="auto"/>
              <w:ind w:right="-1"/>
              <w:jc w:val="center"/>
              <w:rPr>
                <w:rFonts w:ascii="Times New Roman" w:eastAsia="Calibri" w:hAnsi="Times New Roman" w:cs="Times New Roman"/>
                <w:sz w:val="20"/>
                <w:szCs w:val="20"/>
              </w:rPr>
            </w:pPr>
          </w:p>
        </w:tc>
        <w:tc>
          <w:tcPr>
            <w:tcW w:w="1422" w:type="pct"/>
            <w:tcBorders>
              <w:top w:val="nil"/>
              <w:left w:val="nil"/>
              <w:bottom w:val="single" w:sz="4" w:space="0" w:color="auto"/>
              <w:right w:val="nil"/>
            </w:tcBorders>
            <w:shd w:val="clear" w:color="auto" w:fill="FFFF00"/>
          </w:tcPr>
          <w:p w14:paraId="5D3A0BFC" w14:textId="77777777" w:rsidR="006969E6" w:rsidRPr="006969E6" w:rsidRDefault="006969E6" w:rsidP="006969E6">
            <w:pPr>
              <w:tabs>
                <w:tab w:val="left" w:pos="720"/>
              </w:tabs>
              <w:spacing w:line="240" w:lineRule="auto"/>
              <w:ind w:right="-1"/>
              <w:jc w:val="center"/>
              <w:rPr>
                <w:rFonts w:ascii="Times New Roman" w:eastAsia="Calibri" w:hAnsi="Times New Roman" w:cs="Times New Roman"/>
                <w:sz w:val="20"/>
                <w:szCs w:val="20"/>
              </w:rPr>
            </w:pPr>
          </w:p>
        </w:tc>
      </w:tr>
      <w:tr w:rsidR="006969E6" w:rsidRPr="006969E6" w14:paraId="3EB1B544" w14:textId="77777777" w:rsidTr="004A5D15">
        <w:trPr>
          <w:trHeight w:val="186"/>
        </w:trPr>
        <w:tc>
          <w:tcPr>
            <w:tcW w:w="1789" w:type="pct"/>
            <w:tcBorders>
              <w:top w:val="single" w:sz="4" w:space="0" w:color="auto"/>
              <w:left w:val="nil"/>
              <w:bottom w:val="nil"/>
              <w:right w:val="nil"/>
            </w:tcBorders>
            <w:shd w:val="clear" w:color="auto" w:fill="auto"/>
          </w:tcPr>
          <w:p w14:paraId="40DD5AE1" w14:textId="77777777" w:rsidR="006969E6" w:rsidRPr="006969E6" w:rsidRDefault="006969E6" w:rsidP="006969E6">
            <w:pPr>
              <w:tabs>
                <w:tab w:val="left" w:pos="720"/>
              </w:tabs>
              <w:snapToGrid w:val="0"/>
              <w:spacing w:after="0" w:line="240" w:lineRule="auto"/>
              <w:jc w:val="center"/>
              <w:rPr>
                <w:rFonts w:ascii="Times New Roman" w:eastAsia="Times New Roman" w:hAnsi="Times New Roman" w:cs="Times New Roman"/>
                <w:position w:val="6"/>
                <w:sz w:val="20"/>
                <w:szCs w:val="20"/>
              </w:rPr>
            </w:pPr>
            <w:r w:rsidRPr="006969E6">
              <w:rPr>
                <w:rFonts w:ascii="Times New Roman" w:eastAsia="Times New Roman" w:hAnsi="Times New Roman" w:cs="Times New Roman"/>
                <w:position w:val="6"/>
                <w:sz w:val="20"/>
                <w:szCs w:val="20"/>
              </w:rPr>
              <w:t>(Tiekėjo arba jo įgalioto asmens pareigų pavadinimas)</w:t>
            </w:r>
          </w:p>
        </w:tc>
        <w:tc>
          <w:tcPr>
            <w:tcW w:w="329" w:type="pct"/>
            <w:shd w:val="clear" w:color="auto" w:fill="auto"/>
          </w:tcPr>
          <w:p w14:paraId="06F443BB" w14:textId="77777777" w:rsidR="006969E6" w:rsidRPr="006969E6" w:rsidRDefault="006969E6" w:rsidP="006969E6">
            <w:pPr>
              <w:tabs>
                <w:tab w:val="left" w:pos="720"/>
              </w:tabs>
              <w:spacing w:line="240" w:lineRule="auto"/>
              <w:ind w:right="-1"/>
              <w:jc w:val="center"/>
              <w:rPr>
                <w:rFonts w:ascii="Times New Roman" w:eastAsia="Calibri" w:hAnsi="Times New Roman" w:cs="Times New Roman"/>
                <w:sz w:val="20"/>
                <w:szCs w:val="20"/>
              </w:rPr>
            </w:pPr>
          </w:p>
        </w:tc>
        <w:tc>
          <w:tcPr>
            <w:tcW w:w="1078" w:type="pct"/>
            <w:tcBorders>
              <w:top w:val="single" w:sz="4" w:space="0" w:color="auto"/>
              <w:left w:val="nil"/>
              <w:bottom w:val="nil"/>
              <w:right w:val="nil"/>
            </w:tcBorders>
            <w:shd w:val="clear" w:color="auto" w:fill="auto"/>
          </w:tcPr>
          <w:p w14:paraId="63D7162D" w14:textId="77777777" w:rsidR="006969E6" w:rsidRPr="006969E6" w:rsidRDefault="006969E6" w:rsidP="006969E6">
            <w:pPr>
              <w:tabs>
                <w:tab w:val="left" w:pos="720"/>
              </w:tabs>
              <w:spacing w:line="240" w:lineRule="auto"/>
              <w:ind w:right="-1"/>
              <w:jc w:val="center"/>
              <w:rPr>
                <w:rFonts w:ascii="Times New Roman" w:eastAsia="Calibri" w:hAnsi="Times New Roman" w:cs="Times New Roman"/>
                <w:sz w:val="20"/>
                <w:szCs w:val="20"/>
              </w:rPr>
            </w:pPr>
            <w:r w:rsidRPr="006969E6">
              <w:rPr>
                <w:rFonts w:ascii="Times New Roman" w:eastAsia="Calibri" w:hAnsi="Times New Roman" w:cs="Times New Roman"/>
                <w:position w:val="6"/>
                <w:sz w:val="20"/>
                <w:szCs w:val="20"/>
              </w:rPr>
              <w:t>(Parašas)</w:t>
            </w:r>
          </w:p>
        </w:tc>
        <w:tc>
          <w:tcPr>
            <w:tcW w:w="382" w:type="pct"/>
            <w:shd w:val="clear" w:color="auto" w:fill="auto"/>
          </w:tcPr>
          <w:p w14:paraId="4D7AB3DC" w14:textId="77777777" w:rsidR="006969E6" w:rsidRPr="006969E6" w:rsidRDefault="006969E6" w:rsidP="006969E6">
            <w:pPr>
              <w:tabs>
                <w:tab w:val="left" w:pos="720"/>
              </w:tabs>
              <w:spacing w:line="240" w:lineRule="auto"/>
              <w:ind w:right="-1"/>
              <w:jc w:val="center"/>
              <w:rPr>
                <w:rFonts w:ascii="Times New Roman" w:eastAsia="Calibri" w:hAnsi="Times New Roman" w:cs="Times New Roman"/>
                <w:sz w:val="20"/>
                <w:szCs w:val="20"/>
              </w:rPr>
            </w:pPr>
          </w:p>
        </w:tc>
        <w:tc>
          <w:tcPr>
            <w:tcW w:w="1422" w:type="pct"/>
            <w:tcBorders>
              <w:top w:val="single" w:sz="4" w:space="0" w:color="auto"/>
              <w:left w:val="nil"/>
              <w:bottom w:val="nil"/>
              <w:right w:val="nil"/>
            </w:tcBorders>
            <w:shd w:val="clear" w:color="auto" w:fill="auto"/>
          </w:tcPr>
          <w:p w14:paraId="7752CDE5" w14:textId="77777777" w:rsidR="006969E6" w:rsidRPr="006969E6" w:rsidRDefault="006969E6" w:rsidP="006969E6">
            <w:pPr>
              <w:tabs>
                <w:tab w:val="left" w:pos="720"/>
              </w:tabs>
              <w:spacing w:line="240" w:lineRule="auto"/>
              <w:ind w:right="-1"/>
              <w:jc w:val="center"/>
              <w:rPr>
                <w:rFonts w:ascii="Times New Roman" w:eastAsia="Calibri" w:hAnsi="Times New Roman" w:cs="Times New Roman"/>
                <w:sz w:val="20"/>
                <w:szCs w:val="20"/>
              </w:rPr>
            </w:pPr>
            <w:r w:rsidRPr="006969E6">
              <w:rPr>
                <w:rFonts w:ascii="Times New Roman" w:eastAsia="Calibri" w:hAnsi="Times New Roman" w:cs="Times New Roman"/>
                <w:position w:val="6"/>
                <w:sz w:val="20"/>
                <w:szCs w:val="20"/>
              </w:rPr>
              <w:t>(Vardas ir pavardė)</w:t>
            </w:r>
          </w:p>
        </w:tc>
      </w:tr>
    </w:tbl>
    <w:p w14:paraId="4283BAE9" w14:textId="77777777" w:rsidR="00FF622C" w:rsidRDefault="00FF622C"/>
    <w:p w14:paraId="5766B263" w14:textId="77777777" w:rsidR="00B4554A" w:rsidRDefault="00B4554A"/>
    <w:p w14:paraId="19D65C21" w14:textId="77777777" w:rsidR="00B4554A" w:rsidRDefault="00B4554A"/>
    <w:p w14:paraId="4F992180" w14:textId="77777777" w:rsidR="00B4554A" w:rsidRDefault="00B4554A"/>
    <w:p w14:paraId="608DA2E8" w14:textId="34AF9651" w:rsidR="00B4554A" w:rsidRDefault="00B4554A">
      <w:r w:rsidRPr="00AF52CF">
        <w:rPr>
          <w:rFonts w:ascii="Times New Roman" w:hAnsi="Times New Roman" w:cs="Times New Roman"/>
          <w:sz w:val="20"/>
          <w:szCs w:val="20"/>
        </w:rPr>
        <w:t>*perkančioji organizacija tiekėjo profesinį pažeidimą gali įrodyti bet kokiomis tinkamomis priemonėmis</w:t>
      </w:r>
    </w:p>
    <w:sectPr w:rsidR="00B4554A" w:rsidSect="009C6E6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9E6"/>
    <w:rsid w:val="000877E3"/>
    <w:rsid w:val="000B1E48"/>
    <w:rsid w:val="001C37F1"/>
    <w:rsid w:val="00405948"/>
    <w:rsid w:val="00426E22"/>
    <w:rsid w:val="004548CE"/>
    <w:rsid w:val="004570B8"/>
    <w:rsid w:val="004A5D15"/>
    <w:rsid w:val="005E6C40"/>
    <w:rsid w:val="006969E6"/>
    <w:rsid w:val="007321AC"/>
    <w:rsid w:val="008C067E"/>
    <w:rsid w:val="008C785C"/>
    <w:rsid w:val="009978A2"/>
    <w:rsid w:val="009C6E65"/>
    <w:rsid w:val="00A23327"/>
    <w:rsid w:val="00A31D29"/>
    <w:rsid w:val="00AC7F23"/>
    <w:rsid w:val="00AF52CF"/>
    <w:rsid w:val="00B04B04"/>
    <w:rsid w:val="00B4554A"/>
    <w:rsid w:val="00B61E34"/>
    <w:rsid w:val="00BE2D11"/>
    <w:rsid w:val="00CF1D79"/>
    <w:rsid w:val="00D8226D"/>
    <w:rsid w:val="00E754DE"/>
    <w:rsid w:val="00EF4118"/>
    <w:rsid w:val="00F077E9"/>
    <w:rsid w:val="00F50996"/>
    <w:rsid w:val="00F66C7C"/>
    <w:rsid w:val="00FF622C"/>
    <w:rsid w:val="00FF6A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A2848"/>
  <w15:docId w15:val="{94892C55-EA2F-44A1-A204-315AB0535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6E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6E22"/>
    <w:rPr>
      <w:rFonts w:ascii="Segoe UI" w:hAnsi="Segoe UI" w:cs="Segoe UI"/>
      <w:sz w:val="18"/>
      <w:szCs w:val="18"/>
    </w:rPr>
  </w:style>
  <w:style w:type="table" w:styleId="TableGrid">
    <w:name w:val="Table Grid"/>
    <w:basedOn w:val="TableNormal"/>
    <w:uiPriority w:val="39"/>
    <w:rsid w:val="00AF52C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E2D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6E6D5-6A14-4323-9FE4-97F66FB6C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738</Words>
  <Characters>4210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AdmLKTPS</dc:creator>
  <cp:lastModifiedBy>Mantas Ciuta</cp:lastModifiedBy>
  <cp:revision>12</cp:revision>
  <cp:lastPrinted>2020-01-16T11:45:00Z</cp:lastPrinted>
  <dcterms:created xsi:type="dcterms:W3CDTF">2022-08-24T09:48:00Z</dcterms:created>
  <dcterms:modified xsi:type="dcterms:W3CDTF">2023-12-07T12:24:00Z</dcterms:modified>
</cp:coreProperties>
</file>